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59" w:rsidRDefault="00FD344A">
      <w:pPr>
        <w:jc w:val="center"/>
        <w:rPr>
          <w:sz w:val="32"/>
          <w:szCs w:val="32"/>
        </w:rPr>
      </w:pPr>
      <w:r>
        <w:rPr>
          <w:noProof/>
          <w:sz w:val="32"/>
        </w:rPr>
        <mc:AlternateContent>
          <mc:Choice Requires="wps">
            <w:drawing>
              <wp:anchor distT="0" distB="0" distL="114300" distR="114300" simplePos="0" relativeHeight="251663360" behindDoc="0" locked="0" layoutInCell="1" allowOverlap="1">
                <wp:simplePos x="0" y="0"/>
                <wp:positionH relativeFrom="column">
                  <wp:posOffset>4478655</wp:posOffset>
                </wp:positionH>
                <wp:positionV relativeFrom="paragraph">
                  <wp:posOffset>277495</wp:posOffset>
                </wp:positionV>
                <wp:extent cx="1287145" cy="1056640"/>
                <wp:effectExtent l="0" t="0" r="0" b="0"/>
                <wp:wrapNone/>
                <wp:docPr id="1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1056640"/>
                        </a:xfrm>
                        <a:prstGeom prst="rect">
                          <a:avLst/>
                        </a:prstGeom>
                        <a:noFill/>
                        <a:ln>
                          <a:noFill/>
                        </a:ln>
                      </wps:spPr>
                      <wps:txbx>
                        <w:txbxContent>
                          <w:p w:rsidR="00E76C59" w:rsidRDefault="00A71D7B">
                            <w:pPr>
                              <w:spacing w:line="1500" w:lineRule="exact"/>
                              <w:jc w:val="left"/>
                              <w:rPr>
                                <w:rFonts w:ascii="方正小标宋简体" w:eastAsia="方正小标宋简体" w:hAnsi="方正小标宋简体" w:cs="方正小标宋简体"/>
                                <w:color w:val="FF0000"/>
                                <w:spacing w:val="-17"/>
                                <w:w w:val="60"/>
                                <w:sz w:val="140"/>
                                <w:szCs w:val="140"/>
                              </w:rPr>
                            </w:pPr>
                            <w:r>
                              <w:rPr>
                                <w:rFonts w:ascii="方正小标宋简体" w:eastAsia="方正小标宋简体" w:hAnsi="方正小标宋简体" w:cs="方正小标宋简体" w:hint="eastAsia"/>
                                <w:color w:val="FF0000"/>
                                <w:spacing w:val="-17"/>
                                <w:w w:val="60"/>
                                <w:sz w:val="136"/>
                                <w:szCs w:val="136"/>
                              </w:rPr>
                              <w:t>文件</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52.65pt;margin-top:21.85pt;width:101.35pt;height:8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" filled="f" stroked="f">
                <v:path arrowok="t"/>
                <v:textbox>
                  <w:txbxContent>
                    <w:p w:rsidR="00E76C59" w:rsidRDefault="00A71D7B">
                      <w:pPr>
                        <w:spacing w:line="1500" w:lineRule="exact"/>
                        <w:jc w:val="left"/>
                        <w:rPr>
                          <w:rFonts w:ascii="方正小标宋简体" w:eastAsia="方正小标宋简体" w:hAnsi="方正小标宋简体" w:cs="方正小标宋简体"/>
                          <w:color w:val="FF0000"/>
                          <w:spacing w:val="-17"/>
                          <w:w w:val="60"/>
                          <w:sz w:val="140"/>
                          <w:szCs w:val="140"/>
                        </w:rPr>
                      </w:pPr>
                      <w:r>
                        <w:rPr>
                          <w:rFonts w:ascii="方正小标宋简体" w:eastAsia="方正小标宋简体" w:hAnsi="方正小标宋简体" w:cs="方正小标宋简体" w:hint="eastAsia"/>
                          <w:color w:val="FF0000"/>
                          <w:spacing w:val="-17"/>
                          <w:w w:val="60"/>
                          <w:sz w:val="136"/>
                          <w:szCs w:val="136"/>
                        </w:rPr>
                        <w:t>文件</w:t>
                      </w:r>
                    </w:p>
                  </w:txbxContent>
                </v:textbox>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-8255</wp:posOffset>
                </wp:positionV>
                <wp:extent cx="4591685" cy="1475740"/>
                <wp:effectExtent l="0" t="0" r="0" b="0"/>
                <wp:wrapNone/>
                <wp:docPr id="1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685" cy="1475740"/>
                        </a:xfrm>
                        <a:prstGeom prst="rect">
                          <a:avLst/>
                        </a:prstGeom>
                        <a:noFill/>
                        <a:ln>
                          <a:noFill/>
                        </a:ln>
                      </wps:spPr>
                      <wps:txbx>
                        <w:txbxContent>
                          <w:p w:rsidR="00E76C59" w:rsidRDefault="00A71D7B">
                            <w:pPr>
                              <w:spacing w:line="1120" w:lineRule="exact"/>
                              <w:jc w:val="distribute"/>
                              <w:rPr>
                                <w:rFonts w:ascii="方正小标宋简体" w:eastAsia="方正小标宋简体" w:hAnsi="方正小标宋简体" w:cs="方正小标宋简体"/>
                                <w:color w:val="FF0000"/>
                                <w:spacing w:val="-17"/>
                                <w:w w:val="70"/>
                                <w:sz w:val="90"/>
                                <w:szCs w:val="90"/>
                              </w:rPr>
                            </w:pPr>
                            <w:r>
                              <w:rPr>
                                <w:rFonts w:ascii="方正小标宋简体" w:eastAsia="方正小标宋简体" w:hAnsi="方正小标宋简体" w:cs="方正小标宋简体" w:hint="eastAsia"/>
                                <w:color w:val="FF0000"/>
                                <w:spacing w:val="-17"/>
                                <w:w w:val="70"/>
                                <w:sz w:val="90"/>
                                <w:szCs w:val="90"/>
                              </w:rPr>
                              <w:t>湘西土家族苗族自治州</w:t>
                            </w:r>
                          </w:p>
                          <w:p w:rsidR="00E76C59" w:rsidRDefault="00A71D7B">
                            <w:pPr>
                              <w:spacing w:line="1120" w:lineRule="exact"/>
                              <w:jc w:val="distribute"/>
                              <w:rPr>
                                <w:rFonts w:ascii="方正小标宋简体" w:eastAsia="方正小标宋简体" w:hAnsi="方正小标宋简体" w:cs="方正小标宋简体"/>
                                <w:color w:val="FF0000"/>
                                <w:spacing w:val="-17"/>
                                <w:w w:val="80"/>
                                <w:sz w:val="90"/>
                                <w:szCs w:val="90"/>
                              </w:rPr>
                            </w:pPr>
                            <w:r>
                              <w:rPr>
                                <w:rFonts w:ascii="方正小标宋简体" w:eastAsia="方正小标宋简体" w:hAnsi="方正小标宋简体" w:cs="方正小标宋简体" w:hint="eastAsia"/>
                                <w:color w:val="FF0000"/>
                                <w:spacing w:val="-17"/>
                                <w:w w:val="70"/>
                                <w:sz w:val="90"/>
                                <w:szCs w:val="90"/>
                              </w:rPr>
                              <w:t>教育和体育局</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6pt;margin-top:-.65pt;width:361.55pt;height:1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" filled="f" stroked="f">
                <v:path arrowok="t"/>
                <v:textbox>
                  <w:txbxContent>
                    <w:p w:rsidR="00E76C59" w:rsidRDefault="00A71D7B">
                      <w:pPr>
                        <w:spacing w:line="1120" w:lineRule="exact"/>
                        <w:jc w:val="distribute"/>
                        <w:rPr>
                          <w:rFonts w:ascii="方正小标宋简体" w:eastAsia="方正小标宋简体" w:hAnsi="方正小标宋简体" w:cs="方正小标宋简体"/>
                          <w:color w:val="FF0000"/>
                          <w:spacing w:val="-17"/>
                          <w:w w:val="70"/>
                          <w:sz w:val="90"/>
                          <w:szCs w:val="90"/>
                        </w:rPr>
                      </w:pPr>
                      <w:r>
                        <w:rPr>
                          <w:rFonts w:ascii="方正小标宋简体" w:eastAsia="方正小标宋简体" w:hAnsi="方正小标宋简体" w:cs="方正小标宋简体" w:hint="eastAsia"/>
                          <w:color w:val="FF0000"/>
                          <w:spacing w:val="-17"/>
                          <w:w w:val="70"/>
                          <w:sz w:val="90"/>
                          <w:szCs w:val="90"/>
                        </w:rPr>
                        <w:t>湘西土家族苗族自治州</w:t>
                      </w:r>
                    </w:p>
                    <w:p w:rsidR="00E76C59" w:rsidRDefault="00A71D7B">
                      <w:pPr>
                        <w:spacing w:line="1120" w:lineRule="exact"/>
                        <w:jc w:val="distribute"/>
                        <w:rPr>
                          <w:rFonts w:ascii="方正小标宋简体" w:eastAsia="方正小标宋简体" w:hAnsi="方正小标宋简体" w:cs="方正小标宋简体"/>
                          <w:color w:val="FF0000"/>
                          <w:spacing w:val="-17"/>
                          <w:w w:val="80"/>
                          <w:sz w:val="90"/>
                          <w:szCs w:val="90"/>
                        </w:rPr>
                      </w:pPr>
                      <w:r>
                        <w:rPr>
                          <w:rFonts w:ascii="方正小标宋简体" w:eastAsia="方正小标宋简体" w:hAnsi="方正小标宋简体" w:cs="方正小标宋简体" w:hint="eastAsia"/>
                          <w:color w:val="FF0000"/>
                          <w:spacing w:val="-17"/>
                          <w:w w:val="70"/>
                          <w:sz w:val="90"/>
                          <w:szCs w:val="90"/>
                        </w:rPr>
                        <w:t>教育和体育局</w:t>
                      </w:r>
                    </w:p>
                  </w:txbxContent>
                </v:textbox>
              </v:shape>
            </w:pict>
          </mc:Fallback>
        </mc:AlternateContent>
      </w:r>
    </w:p>
    <w:p w:rsidR="00E76C59" w:rsidRDefault="00E76C59">
      <w:pPr>
        <w:jc w:val="center"/>
        <w:rPr>
          <w:sz w:val="32"/>
          <w:szCs w:val="32"/>
        </w:rPr>
      </w:pPr>
    </w:p>
    <w:p w:rsidR="00E76C59" w:rsidRDefault="00E76C59">
      <w:pPr>
        <w:jc w:val="center"/>
        <w:rPr>
          <w:sz w:val="32"/>
          <w:szCs w:val="32"/>
        </w:rPr>
      </w:pPr>
    </w:p>
    <w:p w:rsidR="00E76C59" w:rsidRDefault="00E76C59">
      <w:pPr>
        <w:spacing w:line="600" w:lineRule="exact"/>
        <w:jc w:val="center"/>
        <w:rPr>
          <w:rFonts w:ascii="仿宋" w:eastAsia="仿宋" w:hAnsi="仿宋" w:cs="仿宋"/>
          <w:bCs/>
          <w:sz w:val="32"/>
          <w:szCs w:val="32"/>
        </w:rPr>
      </w:pPr>
    </w:p>
    <w:p w:rsidR="00E76C59" w:rsidRDefault="00E76C59">
      <w:pPr>
        <w:spacing w:line="400" w:lineRule="exact"/>
        <w:rPr>
          <w:sz w:val="44"/>
        </w:rPr>
      </w:pPr>
    </w:p>
    <w:p w:rsidR="00E76C59" w:rsidRDefault="00A71D7B">
      <w:pPr>
        <w:tabs>
          <w:tab w:val="left" w:pos="8820"/>
        </w:tabs>
        <w:spacing w:line="560" w:lineRule="exact"/>
        <w:jc w:val="center"/>
        <w:rPr>
          <w:rFonts w:eastAsia="仿宋_GB2312"/>
          <w:sz w:val="32"/>
        </w:rPr>
      </w:pPr>
      <w:r>
        <w:rPr>
          <w:rFonts w:eastAsia="仿宋_GB2312" w:hint="eastAsia"/>
          <w:color w:val="000000"/>
          <w:sz w:val="32"/>
        </w:rPr>
        <w:t>州教体发</w:t>
      </w:r>
      <w:r>
        <w:rPr>
          <w:rFonts w:ascii="仿宋_GB2312" w:eastAsia="仿宋_GB2312" w:hint="eastAsia"/>
          <w:color w:val="000000"/>
          <w:sz w:val="32"/>
        </w:rPr>
        <w:t>〔</w:t>
      </w:r>
      <w:r>
        <w:rPr>
          <w:rFonts w:ascii="仿宋_GB2312" w:eastAsia="仿宋_GB2312" w:hint="eastAsia"/>
          <w:color w:val="000000"/>
          <w:sz w:val="32"/>
        </w:rPr>
        <w:t>2021</w:t>
      </w:r>
      <w:r>
        <w:rPr>
          <w:rFonts w:ascii="仿宋_GB2312" w:eastAsia="仿宋_GB2312" w:hint="eastAsia"/>
          <w:color w:val="000000"/>
          <w:sz w:val="32"/>
        </w:rPr>
        <w:t>〕</w:t>
      </w:r>
      <w:r>
        <w:rPr>
          <w:rFonts w:ascii="仿宋_GB2312" w:eastAsia="仿宋_GB2312" w:hint="eastAsia"/>
          <w:color w:val="000000"/>
          <w:sz w:val="32"/>
        </w:rPr>
        <w:t>7</w:t>
      </w:r>
      <w:r>
        <w:rPr>
          <w:rFonts w:ascii="仿宋_GB2312" w:eastAsia="仿宋_GB2312" w:hint="eastAsia"/>
          <w:color w:val="000000"/>
          <w:sz w:val="32"/>
        </w:rPr>
        <w:t>号</w:t>
      </w:r>
    </w:p>
    <w:p w:rsidR="00E76C59" w:rsidRDefault="00FD344A">
      <w:pPr>
        <w:spacing w:line="560" w:lineRule="exact"/>
        <w:jc w:val="center"/>
        <w:rPr>
          <w:sz w:val="44"/>
        </w:rPr>
      </w:pPr>
      <w:r>
        <w:rPr>
          <w:noProof/>
          <w:sz w:val="32"/>
        </w:rPr>
        <mc:AlternateContent>
          <mc:Choice Requires="wps">
            <w:drawing>
              <wp:anchor distT="0" distB="0" distL="114300" distR="114300" simplePos="0" relativeHeight="251668480" behindDoc="0" locked="0" layoutInCell="1" allowOverlap="1">
                <wp:simplePos x="0" y="0"/>
                <wp:positionH relativeFrom="column">
                  <wp:posOffset>-95885</wp:posOffset>
                </wp:positionH>
                <wp:positionV relativeFrom="paragraph">
                  <wp:posOffset>60325</wp:posOffset>
                </wp:positionV>
                <wp:extent cx="5924550" cy="635"/>
                <wp:effectExtent l="0" t="19050" r="0" b="37465"/>
                <wp:wrapNone/>
                <wp:docPr id="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635"/>
                        </a:xfrm>
                        <a:prstGeom prst="line">
                          <a:avLst/>
                        </a:prstGeom>
                        <a:ln w="381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4.75pt" to="458.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" strokecolor="red" strokeweight="3pt">
                <o:lock v:ext="edit" shapetype="f"/>
              </v:line>
            </w:pict>
          </mc:Fallback>
        </mc:AlternateContent>
      </w:r>
      <w:r>
        <w:rPr>
          <w:noProof/>
          <w:color w:val="FFFFFF" w:themeColor="background1"/>
          <w:sz w:val="32"/>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98425</wp:posOffset>
                </wp:positionV>
                <wp:extent cx="5619750" cy="635"/>
                <wp:effectExtent l="20955" t="22225" r="26670" b="24765"/>
                <wp:wrapNone/>
                <wp:docPr id="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635"/>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75pt" to="440.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iMQIAADY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" strokecolor="white" strokeweight="3pt"/>
            </w:pict>
          </mc:Fallback>
        </mc:AlternateContent>
      </w:r>
    </w:p>
    <w:p w:rsidR="00E76C59" w:rsidRDefault="00A71D7B" w:rsidP="00FD344A">
      <w:pPr>
        <w:spacing w:beforeLines="70" w:before="218" w:line="56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湘西自治州教育和体育局</w:t>
      </w:r>
    </w:p>
    <w:p w:rsidR="00E76C59" w:rsidRDefault="00A71D7B">
      <w:pPr>
        <w:spacing w:line="56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关于印发《</w:t>
      </w:r>
      <w:r>
        <w:rPr>
          <w:rFonts w:ascii="方正小标宋简体" w:eastAsia="方正小标宋简体" w:hAnsi="宋体" w:hint="eastAsia"/>
          <w:color w:val="000000" w:themeColor="text1"/>
          <w:sz w:val="44"/>
          <w:szCs w:val="44"/>
        </w:rPr>
        <w:t>2021</w:t>
      </w:r>
      <w:r>
        <w:rPr>
          <w:rFonts w:ascii="方正小标宋简体" w:eastAsia="方正小标宋简体" w:hAnsi="宋体" w:hint="eastAsia"/>
          <w:color w:val="000000" w:themeColor="text1"/>
          <w:sz w:val="44"/>
          <w:szCs w:val="44"/>
        </w:rPr>
        <w:t>年湘西自治州高中阶段学校</w:t>
      </w:r>
    </w:p>
    <w:p w:rsidR="00E76C59" w:rsidRDefault="00A71D7B">
      <w:pPr>
        <w:spacing w:line="56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招生工作实施方案》的通知</w:t>
      </w:r>
    </w:p>
    <w:p w:rsidR="00E76C59" w:rsidRDefault="00E76C59">
      <w:pPr>
        <w:spacing w:line="560" w:lineRule="exact"/>
        <w:jc w:val="center"/>
        <w:rPr>
          <w:rFonts w:ascii="宋体" w:hAnsi="宋体"/>
          <w:b/>
          <w:color w:val="000000" w:themeColor="text1"/>
          <w:sz w:val="44"/>
          <w:szCs w:val="44"/>
        </w:rPr>
      </w:pPr>
    </w:p>
    <w:p w:rsidR="00E76C59" w:rsidRDefault="00A71D7B">
      <w:pPr>
        <w:spacing w:line="560" w:lineRule="exact"/>
        <w:rPr>
          <w:rFonts w:ascii="仿宋_GB2312" w:eastAsia="仿宋_GB2312" w:hAnsi="宋体"/>
          <w:color w:val="000000" w:themeColor="text1"/>
          <w:sz w:val="32"/>
          <w:szCs w:val="32"/>
        </w:rPr>
      </w:pPr>
      <w:r>
        <w:rPr>
          <w:rFonts w:ascii="仿宋_GB2312" w:eastAsia="仿宋_GB2312" w:hint="eastAsia"/>
          <w:spacing w:val="-20"/>
          <w:sz w:val="32"/>
          <w:szCs w:val="32"/>
        </w:rPr>
        <w:t>各县市教育和体育局、湘西高新区文教卫局，州直各中学</w:t>
      </w:r>
      <w:r>
        <w:rPr>
          <w:rFonts w:ascii="仿宋_GB2312" w:eastAsia="仿宋_GB2312" w:hAnsi="宋体" w:hint="eastAsia"/>
          <w:color w:val="000000" w:themeColor="text1"/>
          <w:sz w:val="32"/>
          <w:szCs w:val="32"/>
        </w:rPr>
        <w:t>：</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现将《</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年湘西自治州高中阶段学校招生工作实施方案》印发给你们，请及时传达，并认真遵照执行。</w:t>
      </w:r>
    </w:p>
    <w:p w:rsidR="00E76C59" w:rsidRDefault="00E76C59">
      <w:pPr>
        <w:spacing w:line="560" w:lineRule="exact"/>
        <w:ind w:firstLineChars="1250" w:firstLine="4000"/>
        <w:rPr>
          <w:rFonts w:ascii="仿宋_GB2312" w:eastAsia="仿宋_GB2312" w:hAnsi="宋体"/>
          <w:color w:val="000000" w:themeColor="text1"/>
          <w:sz w:val="32"/>
          <w:szCs w:val="32"/>
        </w:rPr>
      </w:pPr>
    </w:p>
    <w:p w:rsidR="00E76C59" w:rsidRDefault="00A71D7B">
      <w:pPr>
        <w:spacing w:line="560" w:lineRule="exact"/>
        <w:ind w:firstLineChars="1250" w:firstLine="400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湘西自治州教育和体育局</w:t>
      </w:r>
    </w:p>
    <w:p w:rsidR="00E76C59" w:rsidRDefault="00A71D7B">
      <w:pPr>
        <w:spacing w:line="560" w:lineRule="exact"/>
        <w:ind w:firstLineChars="1400" w:firstLine="4480"/>
        <w:rPr>
          <w:rFonts w:ascii="仿宋_GB2312" w:eastAsia="仿宋_GB2312" w:hAnsi="宋体"/>
          <w:sz w:val="32"/>
          <w:szCs w:val="32"/>
        </w:rPr>
      </w:pP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5</w:t>
      </w:r>
      <w:r>
        <w:rPr>
          <w:rFonts w:ascii="仿宋_GB2312" w:eastAsia="仿宋_GB2312" w:hAnsi="宋体" w:hint="eastAsia"/>
          <w:sz w:val="32"/>
          <w:szCs w:val="32"/>
        </w:rPr>
        <w:t>月</w:t>
      </w:r>
      <w:r>
        <w:rPr>
          <w:rFonts w:ascii="仿宋_GB2312" w:eastAsia="仿宋_GB2312" w:hAnsi="宋体" w:hint="eastAsia"/>
          <w:sz w:val="32"/>
          <w:szCs w:val="32"/>
        </w:rPr>
        <w:t>25</w:t>
      </w:r>
      <w:r>
        <w:rPr>
          <w:rFonts w:ascii="仿宋_GB2312" w:eastAsia="仿宋_GB2312" w:hAnsi="宋体" w:hint="eastAsia"/>
          <w:sz w:val="32"/>
          <w:szCs w:val="32"/>
        </w:rPr>
        <w:t>日</w:t>
      </w:r>
    </w:p>
    <w:p w:rsidR="00E76C59" w:rsidRDefault="00E76C59">
      <w:pPr>
        <w:spacing w:line="560" w:lineRule="exact"/>
        <w:ind w:right="640"/>
        <w:jc w:val="center"/>
        <w:rPr>
          <w:rFonts w:ascii="仿宋_GB2312" w:eastAsia="仿宋_GB2312" w:hAnsi="宋体"/>
          <w:color w:val="000000" w:themeColor="text1"/>
          <w:sz w:val="32"/>
          <w:szCs w:val="32"/>
        </w:rPr>
      </w:pPr>
    </w:p>
    <w:p w:rsidR="00E76C59" w:rsidRDefault="00E76C59">
      <w:pPr>
        <w:spacing w:line="560" w:lineRule="exact"/>
        <w:ind w:right="640"/>
        <w:jc w:val="center"/>
        <w:rPr>
          <w:rFonts w:ascii="仿宋_GB2312" w:eastAsia="仿宋_GB2312" w:hAnsi="宋体"/>
          <w:color w:val="000000" w:themeColor="text1"/>
          <w:sz w:val="32"/>
          <w:szCs w:val="32"/>
        </w:rPr>
      </w:pPr>
    </w:p>
    <w:p w:rsidR="00E76C59" w:rsidRDefault="00E76C59">
      <w:pPr>
        <w:spacing w:line="560" w:lineRule="exact"/>
        <w:ind w:right="640"/>
        <w:jc w:val="center"/>
        <w:rPr>
          <w:rFonts w:ascii="仿宋_GB2312" w:eastAsia="仿宋_GB2312" w:hAnsi="宋体"/>
          <w:color w:val="000000" w:themeColor="text1"/>
          <w:sz w:val="32"/>
          <w:szCs w:val="32"/>
        </w:rPr>
      </w:pPr>
    </w:p>
    <w:p w:rsidR="00E76C59" w:rsidRDefault="00FD344A">
      <w:pPr>
        <w:spacing w:line="560" w:lineRule="exact"/>
        <w:ind w:left="1120" w:hangingChars="400" w:hanging="1120"/>
        <w:jc w:val="left"/>
        <w:rPr>
          <w:rFonts w:ascii="仿宋_GB2312" w:eastAsia="仿宋_GB2312" w:hAnsi="宋体"/>
          <w:color w:val="000000" w:themeColor="text1"/>
          <w:sz w:val="28"/>
          <w:szCs w:val="28"/>
        </w:rPr>
      </w:pPr>
      <w:r>
        <w:rPr>
          <w:rFonts w:ascii="黑体" w:eastAsia="黑体" w:hAnsi="宋体"/>
          <w:noProof/>
          <w:color w:val="000000" w:themeColor="text1"/>
          <w:sz w:val="28"/>
          <w:szCs w:val="28"/>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76200</wp:posOffset>
                </wp:positionV>
                <wp:extent cx="5600700" cy="0"/>
                <wp:effectExtent l="9525" t="9525" r="9525" b="952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uH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" strokeweight=".25pt"/>
            </w:pict>
          </mc:Fallback>
        </mc:AlternateContent>
      </w:r>
      <w:r w:rsidR="00A71D7B">
        <w:rPr>
          <w:rFonts w:ascii="仿宋_GB2312" w:eastAsia="仿宋_GB2312" w:hAnsi="宋体" w:hint="eastAsia"/>
          <w:color w:val="000000" w:themeColor="text1"/>
          <w:sz w:val="28"/>
          <w:szCs w:val="28"/>
        </w:rPr>
        <w:t>抄</w:t>
      </w:r>
      <w:r w:rsidR="00A71D7B">
        <w:rPr>
          <w:rFonts w:ascii="仿宋_GB2312" w:eastAsia="仿宋_GB2312" w:hAnsi="宋体" w:hint="eastAsia"/>
          <w:color w:val="000000" w:themeColor="text1"/>
          <w:sz w:val="28"/>
          <w:szCs w:val="28"/>
        </w:rPr>
        <w:t xml:space="preserve">  </w:t>
      </w:r>
      <w:r w:rsidR="00A71D7B">
        <w:rPr>
          <w:rFonts w:ascii="仿宋_GB2312" w:eastAsia="仿宋_GB2312" w:hAnsi="宋体" w:hint="eastAsia"/>
          <w:color w:val="000000" w:themeColor="text1"/>
          <w:sz w:val="28"/>
          <w:szCs w:val="28"/>
        </w:rPr>
        <w:t>送：省教育厅基础教育处，州委办公室、州人大常委会办公室、州政府办公室、州政协办公室、州政府督查室。</w:t>
      </w:r>
    </w:p>
    <w:p w:rsidR="00E76C59" w:rsidRDefault="00FD344A">
      <w:pPr>
        <w:spacing w:line="560" w:lineRule="exact"/>
        <w:jc w:val="left"/>
        <w:rPr>
          <w:rFonts w:ascii="宋体" w:hAnsi="宋体"/>
          <w:b/>
          <w:color w:val="000000" w:themeColor="text1"/>
          <w:sz w:val="28"/>
          <w:szCs w:val="28"/>
        </w:rPr>
      </w:pPr>
      <w:r>
        <w:rPr>
          <w:noProof/>
          <w:sz w:val="32"/>
        </w:rPr>
        <mc:AlternateContent>
          <mc:Choice Requires="wps">
            <w:drawing>
              <wp:anchor distT="0" distB="0" distL="114300" distR="114300" simplePos="0" relativeHeight="251665408" behindDoc="0" locked="0" layoutInCell="1" allowOverlap="1">
                <wp:simplePos x="0" y="0"/>
                <wp:positionH relativeFrom="column">
                  <wp:posOffset>5120640</wp:posOffset>
                </wp:positionH>
                <wp:positionV relativeFrom="paragraph">
                  <wp:posOffset>628650</wp:posOffset>
                </wp:positionV>
                <wp:extent cx="723900" cy="419100"/>
                <wp:effectExtent l="15240" t="19050" r="2286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19100"/>
                        </a:xfrm>
                        <a:prstGeom prst="rect">
                          <a:avLst/>
                        </a:prstGeom>
                        <a:solidFill>
                          <a:srgbClr val="FFFFFF"/>
                        </a:solidFill>
                        <a:ln w="2857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03.2pt;margin-top:49.5pt;width:57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" strokecolor="white" strokeweight="2.25pt"/>
            </w:pict>
          </mc:Fallback>
        </mc:AlternateContent>
      </w:r>
      <w:r>
        <w:rPr>
          <w:rFonts w:ascii="仿宋_GB2312" w:eastAsia="仿宋_GB2312" w:hAnsi="宋体"/>
          <w:noProof/>
          <w:color w:val="000000" w:themeColor="text1"/>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5600700" cy="0"/>
                <wp:effectExtent l="9525" t="8890" r="9525" b="1016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G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" strokeweight=".25pt"/>
            </w:pict>
          </mc:Fallback>
        </mc:AlternateContent>
      </w:r>
      <w:r>
        <w:rPr>
          <w:rFonts w:ascii="仿宋_GB2312" w:eastAsia="仿宋_GB2312" w:hAnsi="宋体"/>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407670</wp:posOffset>
                </wp:positionV>
                <wp:extent cx="5600700" cy="0"/>
                <wp:effectExtent l="9525" t="7620" r="9525" b="1143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1pt" to="44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9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" strokeweight=".25pt"/>
            </w:pict>
          </mc:Fallback>
        </mc:AlternateContent>
      </w:r>
      <w:r w:rsidR="00A71D7B">
        <w:rPr>
          <w:rFonts w:ascii="仿宋_GB2312" w:eastAsia="仿宋_GB2312" w:hAnsi="宋体" w:hint="eastAsia"/>
          <w:color w:val="000000" w:themeColor="text1"/>
          <w:sz w:val="28"/>
          <w:szCs w:val="28"/>
        </w:rPr>
        <w:t>湘西自治州教育和体育局办公室</w:t>
      </w:r>
      <w:r w:rsidR="00A71D7B">
        <w:rPr>
          <w:rFonts w:ascii="仿宋_GB2312" w:eastAsia="仿宋_GB2312" w:hAnsi="宋体" w:hint="eastAsia"/>
          <w:color w:val="000000" w:themeColor="text1"/>
          <w:sz w:val="28"/>
          <w:szCs w:val="28"/>
        </w:rPr>
        <w:t xml:space="preserve">                2021</w:t>
      </w:r>
      <w:r w:rsidR="00A71D7B">
        <w:rPr>
          <w:rFonts w:ascii="仿宋_GB2312" w:eastAsia="仿宋_GB2312" w:hAnsi="宋体" w:hint="eastAsia"/>
          <w:color w:val="000000" w:themeColor="text1"/>
          <w:sz w:val="28"/>
          <w:szCs w:val="28"/>
        </w:rPr>
        <w:t>年</w:t>
      </w:r>
      <w:r w:rsidR="00A71D7B">
        <w:rPr>
          <w:rFonts w:ascii="仿宋_GB2312" w:eastAsia="仿宋_GB2312" w:hAnsi="宋体" w:hint="eastAsia"/>
          <w:color w:val="000000" w:themeColor="text1"/>
          <w:sz w:val="28"/>
          <w:szCs w:val="28"/>
        </w:rPr>
        <w:t>5</w:t>
      </w:r>
      <w:r w:rsidR="00A71D7B">
        <w:rPr>
          <w:rFonts w:ascii="仿宋_GB2312" w:eastAsia="仿宋_GB2312" w:hAnsi="宋体" w:hint="eastAsia"/>
          <w:sz w:val="28"/>
          <w:szCs w:val="28"/>
        </w:rPr>
        <w:t>月</w:t>
      </w:r>
      <w:r w:rsidR="00A71D7B">
        <w:rPr>
          <w:rFonts w:ascii="仿宋_GB2312" w:eastAsia="仿宋_GB2312" w:hAnsi="宋体" w:hint="eastAsia"/>
          <w:sz w:val="28"/>
          <w:szCs w:val="28"/>
        </w:rPr>
        <w:t>25</w:t>
      </w:r>
      <w:r w:rsidR="00A71D7B">
        <w:rPr>
          <w:rFonts w:ascii="仿宋_GB2312" w:eastAsia="仿宋_GB2312" w:hAnsi="宋体" w:hint="eastAsia"/>
          <w:sz w:val="28"/>
          <w:szCs w:val="28"/>
        </w:rPr>
        <w:t>日</w:t>
      </w:r>
      <w:r w:rsidR="00A71D7B">
        <w:rPr>
          <w:rFonts w:ascii="仿宋_GB2312" w:eastAsia="仿宋_GB2312" w:hAnsi="宋体" w:hint="eastAsia"/>
          <w:color w:val="000000" w:themeColor="text1"/>
          <w:sz w:val="28"/>
          <w:szCs w:val="28"/>
        </w:rPr>
        <w:t>印发</w:t>
      </w:r>
    </w:p>
    <w:p w:rsidR="00E76C59" w:rsidRDefault="00A71D7B">
      <w:pPr>
        <w:spacing w:line="56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lastRenderedPageBreak/>
        <w:t>2021</w:t>
      </w:r>
      <w:r>
        <w:rPr>
          <w:rFonts w:ascii="方正小标宋简体" w:eastAsia="方正小标宋简体" w:hAnsi="宋体" w:hint="eastAsia"/>
          <w:color w:val="000000" w:themeColor="text1"/>
          <w:sz w:val="44"/>
          <w:szCs w:val="44"/>
        </w:rPr>
        <w:t>年湘西自治州高中阶段学校</w:t>
      </w:r>
    </w:p>
    <w:p w:rsidR="00E76C59" w:rsidRDefault="00A71D7B">
      <w:pPr>
        <w:spacing w:line="56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招生工作实施方案</w:t>
      </w:r>
    </w:p>
    <w:p w:rsidR="00E76C59" w:rsidRDefault="00E76C59">
      <w:pPr>
        <w:snapToGrid w:val="0"/>
        <w:spacing w:line="560" w:lineRule="exact"/>
        <w:rPr>
          <w:rFonts w:ascii="仿宋_GB2312" w:eastAsia="仿宋_GB2312" w:hAnsi="宋体" w:cs="宋体"/>
          <w:color w:val="000000" w:themeColor="text1"/>
          <w:kern w:val="0"/>
          <w:sz w:val="32"/>
          <w:szCs w:val="32"/>
        </w:rPr>
      </w:pPr>
    </w:p>
    <w:p w:rsidR="00E76C59" w:rsidRDefault="00A71D7B">
      <w:pPr>
        <w:pStyle w:val="a6"/>
        <w:shd w:val="clear" w:color="auto" w:fill="FFFFFF"/>
        <w:spacing w:before="0" w:beforeAutospacing="0" w:after="0" w:afterAutospacing="0" w:line="600" w:lineRule="atLeast"/>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为切实做好</w:t>
      </w: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年全州高中阶段招生工作，根据</w:t>
      </w:r>
      <w:r>
        <w:rPr>
          <w:rFonts w:ascii="仿宋_GB2312" w:eastAsia="仿宋_GB2312" w:hint="eastAsia"/>
          <w:bCs/>
          <w:color w:val="000000" w:themeColor="text1"/>
          <w:sz w:val="32"/>
          <w:szCs w:val="32"/>
        </w:rPr>
        <w:t>教育部《关于进一步推进高中阶段学校考试招生制度改革的指导意见》（教基二</w:t>
      </w:r>
      <w:r>
        <w:rPr>
          <w:rFonts w:ascii="仿宋_GB2312" w:eastAsia="仿宋_GB2312" w:hint="eastAsia"/>
          <w:color w:val="000000" w:themeColor="text1"/>
          <w:sz w:val="32"/>
          <w:szCs w:val="32"/>
        </w:rPr>
        <w:t>〔</w:t>
      </w:r>
      <w:r>
        <w:rPr>
          <w:rFonts w:ascii="仿宋_GB2312" w:eastAsia="仿宋_GB2312" w:hint="eastAsia"/>
          <w:bCs/>
          <w:color w:val="000000" w:themeColor="text1"/>
          <w:sz w:val="32"/>
          <w:szCs w:val="32"/>
        </w:rPr>
        <w:t>2016</w:t>
      </w:r>
      <w:r>
        <w:rPr>
          <w:rFonts w:ascii="仿宋_GB2312" w:eastAsia="仿宋_GB2312" w:hint="eastAsia"/>
          <w:color w:val="000000" w:themeColor="text1"/>
          <w:sz w:val="32"/>
          <w:szCs w:val="32"/>
        </w:rPr>
        <w:t>〕</w:t>
      </w:r>
      <w:r>
        <w:rPr>
          <w:rFonts w:ascii="仿宋_GB2312" w:eastAsia="仿宋_GB2312" w:hint="eastAsia"/>
          <w:bCs/>
          <w:color w:val="000000" w:themeColor="text1"/>
          <w:sz w:val="32"/>
          <w:szCs w:val="32"/>
        </w:rPr>
        <w:t>4</w:t>
      </w:r>
      <w:r>
        <w:rPr>
          <w:rFonts w:ascii="仿宋_GB2312" w:eastAsia="仿宋_GB2312" w:hint="eastAsia"/>
          <w:bCs/>
          <w:color w:val="000000" w:themeColor="text1"/>
          <w:sz w:val="32"/>
          <w:szCs w:val="32"/>
        </w:rPr>
        <w:t>号）、</w:t>
      </w:r>
      <w:r>
        <w:rPr>
          <w:rFonts w:ascii="仿宋_GB2312" w:eastAsia="仿宋_GB2312" w:hint="eastAsia"/>
          <w:color w:val="000000" w:themeColor="text1"/>
          <w:sz w:val="32"/>
          <w:szCs w:val="32"/>
        </w:rPr>
        <w:t>省教育厅</w:t>
      </w:r>
      <w:r>
        <w:rPr>
          <w:rFonts w:ascii="仿宋_GB2312" w:eastAsia="仿宋_GB2312" w:hint="eastAsia"/>
          <w:sz w:val="32"/>
          <w:szCs w:val="32"/>
        </w:rPr>
        <w:t>《关于进一步推进高中阶段学校考试招生制度改革的实施意见》（</w:t>
      </w:r>
      <w:r>
        <w:rPr>
          <w:rFonts w:ascii="仿宋_GB2312" w:eastAsia="仿宋_GB2312"/>
          <w:sz w:val="32"/>
          <w:szCs w:val="32"/>
        </w:rPr>
        <w:t>湘教发〔</w:t>
      </w:r>
      <w:r>
        <w:rPr>
          <w:rFonts w:ascii="仿宋_GB2312" w:eastAsia="仿宋_GB2312"/>
          <w:sz w:val="32"/>
          <w:szCs w:val="32"/>
        </w:rPr>
        <w:t>2018</w:t>
      </w:r>
      <w:r>
        <w:rPr>
          <w:rFonts w:ascii="仿宋_GB2312" w:eastAsia="仿宋_GB2312"/>
          <w:sz w:val="32"/>
          <w:szCs w:val="32"/>
        </w:rPr>
        <w:t>〕</w:t>
      </w:r>
      <w:r>
        <w:rPr>
          <w:rFonts w:ascii="仿宋_GB2312" w:eastAsia="仿宋_GB2312"/>
          <w:sz w:val="32"/>
          <w:szCs w:val="32"/>
        </w:rPr>
        <w:t>4</w:t>
      </w:r>
      <w:r>
        <w:rPr>
          <w:rFonts w:ascii="仿宋_GB2312" w:eastAsia="仿宋_GB2312"/>
          <w:sz w:val="32"/>
          <w:szCs w:val="32"/>
        </w:rPr>
        <w:t>号</w:t>
      </w:r>
      <w:r>
        <w:rPr>
          <w:rFonts w:ascii="仿宋_GB2312" w:eastAsia="仿宋_GB2312" w:hint="eastAsia"/>
          <w:sz w:val="32"/>
          <w:szCs w:val="32"/>
        </w:rPr>
        <w:t>）、</w:t>
      </w:r>
      <w:r>
        <w:rPr>
          <w:rFonts w:ascii="仿宋_GB2312" w:eastAsia="仿宋_GB2312" w:hint="eastAsia"/>
          <w:bCs/>
          <w:color w:val="000000" w:themeColor="text1"/>
          <w:sz w:val="32"/>
          <w:szCs w:val="32"/>
        </w:rPr>
        <w:t>省教育厅《关于进一步加强普通中小学招生入学管理工作的实施意见》（湘教发</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w:t>
      </w:r>
      <w:r>
        <w:rPr>
          <w:rFonts w:ascii="仿宋_GB2312" w:eastAsia="仿宋_GB2312" w:hint="eastAsia"/>
          <w:bCs/>
          <w:color w:val="000000" w:themeColor="text1"/>
          <w:sz w:val="32"/>
          <w:szCs w:val="32"/>
        </w:rPr>
        <w:t>16</w:t>
      </w:r>
      <w:r>
        <w:rPr>
          <w:rFonts w:ascii="仿宋_GB2312" w:eastAsia="仿宋_GB2312" w:hint="eastAsia"/>
          <w:bCs/>
          <w:color w:val="000000" w:themeColor="text1"/>
          <w:sz w:val="32"/>
          <w:szCs w:val="32"/>
        </w:rPr>
        <w:t>号）、省教育厅、省人社厅、中共湖南省纪委省监委驻省教育厅纪检监察组《关于进一步加强全省中等职业学校阳光招生工作的通知》（</w:t>
      </w:r>
      <w:r>
        <w:rPr>
          <w:rFonts w:ascii="仿宋_GB2312" w:eastAsia="仿宋_GB2312"/>
          <w:bCs/>
          <w:color w:val="000000" w:themeColor="text1"/>
          <w:sz w:val="32"/>
          <w:szCs w:val="32"/>
        </w:rPr>
        <w:t>湘教通〔</w:t>
      </w:r>
      <w:r>
        <w:rPr>
          <w:rFonts w:ascii="仿宋_GB2312" w:eastAsia="仿宋_GB2312"/>
          <w:bCs/>
          <w:color w:val="000000" w:themeColor="text1"/>
          <w:sz w:val="32"/>
          <w:szCs w:val="32"/>
        </w:rPr>
        <w:t>2020</w:t>
      </w:r>
      <w:r>
        <w:rPr>
          <w:rFonts w:ascii="仿宋_GB2312" w:eastAsia="仿宋_GB2312"/>
          <w:bCs/>
          <w:color w:val="000000" w:themeColor="text1"/>
          <w:sz w:val="32"/>
          <w:szCs w:val="32"/>
        </w:rPr>
        <w:t>〕</w:t>
      </w:r>
      <w:r>
        <w:rPr>
          <w:rFonts w:ascii="仿宋_GB2312" w:eastAsia="仿宋_GB2312"/>
          <w:bCs/>
          <w:color w:val="000000" w:themeColor="text1"/>
          <w:sz w:val="32"/>
          <w:szCs w:val="32"/>
        </w:rPr>
        <w:t xml:space="preserve">57 </w:t>
      </w:r>
      <w:r>
        <w:rPr>
          <w:rFonts w:ascii="仿宋_GB2312" w:eastAsia="仿宋_GB2312"/>
          <w:bCs/>
          <w:color w:val="000000" w:themeColor="text1"/>
          <w:sz w:val="32"/>
          <w:szCs w:val="32"/>
        </w:rPr>
        <w:t>号</w:t>
      </w:r>
      <w:r>
        <w:rPr>
          <w:rFonts w:ascii="仿宋_GB2312" w:eastAsia="仿宋_GB2312" w:hint="eastAsia"/>
          <w:bCs/>
          <w:color w:val="000000" w:themeColor="text1"/>
          <w:sz w:val="32"/>
          <w:szCs w:val="32"/>
        </w:rPr>
        <w:t>）、</w:t>
      </w:r>
      <w:r>
        <w:rPr>
          <w:rFonts w:ascii="仿宋_GB2312" w:eastAsia="仿宋_GB2312"/>
          <w:sz w:val="32"/>
          <w:szCs w:val="32"/>
        </w:rPr>
        <w:t>中共湘西自治州委教育工作领导小组</w:t>
      </w:r>
      <w:r>
        <w:rPr>
          <w:rFonts w:ascii="仿宋_GB2312" w:eastAsia="仿宋_GB2312" w:hint="eastAsia"/>
          <w:sz w:val="32"/>
          <w:szCs w:val="32"/>
        </w:rPr>
        <w:t>《关于进一步规范</w:t>
      </w:r>
      <w:r>
        <w:rPr>
          <w:rFonts w:ascii="仿宋_GB2312" w:eastAsia="仿宋_GB2312" w:hint="eastAsia"/>
          <w:sz w:val="32"/>
          <w:szCs w:val="32"/>
        </w:rPr>
        <w:t>2021</w:t>
      </w:r>
      <w:r>
        <w:rPr>
          <w:rFonts w:ascii="仿宋_GB2312" w:eastAsia="仿宋_GB2312" w:hint="eastAsia"/>
          <w:sz w:val="32"/>
          <w:szCs w:val="32"/>
        </w:rPr>
        <w:t>年全州中小学招生入学工作的通知》（</w:t>
      </w:r>
      <w:r>
        <w:rPr>
          <w:rFonts w:ascii="仿宋_GB2312" w:eastAsia="仿宋_GB2312"/>
          <w:sz w:val="32"/>
          <w:szCs w:val="32"/>
        </w:rPr>
        <w:t>州教小组发〔</w:t>
      </w:r>
      <w:r>
        <w:rPr>
          <w:rFonts w:ascii="仿宋_GB2312" w:eastAsia="仿宋_GB2312"/>
          <w:sz w:val="32"/>
          <w:szCs w:val="32"/>
        </w:rPr>
        <w:t>202</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2</w:t>
      </w:r>
      <w:r>
        <w:rPr>
          <w:rFonts w:ascii="仿宋_GB2312" w:eastAsia="仿宋_GB2312"/>
          <w:sz w:val="32"/>
          <w:szCs w:val="32"/>
        </w:rPr>
        <w:t>号</w:t>
      </w:r>
      <w:r>
        <w:rPr>
          <w:rFonts w:ascii="仿宋_GB2312" w:eastAsia="仿宋_GB2312" w:hint="eastAsia"/>
          <w:sz w:val="32"/>
          <w:szCs w:val="32"/>
        </w:rPr>
        <w:t>）</w:t>
      </w:r>
      <w:r>
        <w:rPr>
          <w:rFonts w:ascii="仿宋_GB2312" w:eastAsia="仿宋_GB2312" w:hint="eastAsia"/>
          <w:color w:val="000000" w:themeColor="text1"/>
          <w:sz w:val="32"/>
          <w:szCs w:val="32"/>
        </w:rPr>
        <w:t>等文件精神，制定本实施方案。</w:t>
      </w:r>
    </w:p>
    <w:p w:rsidR="00E76C59" w:rsidRDefault="00A71D7B">
      <w:pPr>
        <w:spacing w:line="560" w:lineRule="exact"/>
        <w:ind w:firstLineChars="200" w:firstLine="640"/>
        <w:rPr>
          <w:rFonts w:ascii="黑体" w:eastAsia="黑体" w:hAnsi="宋体"/>
          <w:bCs/>
          <w:color w:val="000000" w:themeColor="text1"/>
          <w:sz w:val="32"/>
          <w:szCs w:val="32"/>
        </w:rPr>
      </w:pPr>
      <w:r>
        <w:rPr>
          <w:rFonts w:ascii="黑体" w:eastAsia="黑体" w:hAnsi="宋体" w:cs="宋体" w:hint="eastAsia"/>
          <w:color w:val="000000" w:themeColor="text1"/>
          <w:kern w:val="0"/>
          <w:sz w:val="32"/>
          <w:szCs w:val="32"/>
        </w:rPr>
        <w:t>一、</w:t>
      </w:r>
      <w:r>
        <w:rPr>
          <w:rFonts w:ascii="黑体" w:eastAsia="黑体" w:hAnsi="宋体" w:hint="eastAsia"/>
          <w:bCs/>
          <w:color w:val="000000" w:themeColor="text1"/>
          <w:sz w:val="32"/>
          <w:szCs w:val="32"/>
        </w:rPr>
        <w:t>招生计划</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各县市应根据初中毕业生生源状况、高中教育发展规划、办学条件、师资状况、高考改革要求等</w:t>
      </w:r>
      <w:r>
        <w:rPr>
          <w:rFonts w:ascii="仿宋_GB2312" w:eastAsia="仿宋_GB2312" w:hAnsi="宋体" w:hint="eastAsia"/>
          <w:color w:val="000000" w:themeColor="text1"/>
          <w:sz w:val="32"/>
          <w:szCs w:val="32"/>
        </w:rPr>
        <w:t>合理编制、严格审核高中阶段招生计划。积极引导初中毕业生合理分流，确保普高、职高招生人数大体相当。</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各县市编制、审核的招生计划，报州教育和体育局，经审核同意后统一下达发布。各县市、普通高中学校不得擅自突破招生计划。各中职学</w:t>
      </w:r>
      <w:r>
        <w:rPr>
          <w:rFonts w:eastAsia="仿宋" w:hint="eastAsia"/>
          <w:color w:val="000000" w:themeColor="text1"/>
          <w:sz w:val="32"/>
          <w:szCs w:val="32"/>
          <w:shd w:val="clear" w:color="auto" w:fill="FFFFFF"/>
        </w:rPr>
        <w:t>校要结合实际情况，如实核定办学规模和年度</w:t>
      </w:r>
      <w:r>
        <w:rPr>
          <w:rFonts w:eastAsia="仿宋" w:hint="eastAsia"/>
          <w:color w:val="000000" w:themeColor="text1"/>
          <w:sz w:val="32"/>
          <w:szCs w:val="32"/>
          <w:shd w:val="clear" w:color="auto" w:fill="FFFFFF"/>
        </w:rPr>
        <w:lastRenderedPageBreak/>
        <w:t>招生人数，合理确定招生专业及招生计划，避免盲目举办专业和扩大招生规模。</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普通高中招生计划包括普通生、自主招生、定向生计划。中职学校招生计划包括本州招生计划、省内州外招生计划和省外招生计划。</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省、州级示范性普通高中将不低于</w:t>
      </w:r>
      <w:r>
        <w:rPr>
          <w:rFonts w:ascii="仿宋_GB2312" w:eastAsia="仿宋_GB2312" w:hAnsi="宋体" w:hint="eastAsia"/>
          <w:color w:val="000000" w:themeColor="text1"/>
          <w:sz w:val="32"/>
          <w:szCs w:val="32"/>
        </w:rPr>
        <w:t>50%</w:t>
      </w:r>
      <w:r>
        <w:rPr>
          <w:rFonts w:ascii="仿宋_GB2312" w:eastAsia="仿宋_GB2312" w:hAnsi="宋体" w:hint="eastAsia"/>
          <w:color w:val="000000" w:themeColor="text1"/>
          <w:sz w:val="32"/>
          <w:szCs w:val="32"/>
        </w:rPr>
        <w:t>的招生名额合理定向分配到招生区域内初中学校，并适当向农村初中、薄弱初中倾斜。</w:t>
      </w:r>
    </w:p>
    <w:p w:rsidR="00E76C59" w:rsidRDefault="00A71D7B">
      <w:pPr>
        <w:spacing w:line="56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二、招生对象</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1. </w:t>
      </w:r>
      <w:r>
        <w:rPr>
          <w:rFonts w:ascii="仿宋_GB2312" w:eastAsia="仿宋_GB2312" w:hAnsi="宋体" w:hint="eastAsia"/>
          <w:color w:val="000000" w:themeColor="text1"/>
          <w:sz w:val="32"/>
          <w:szCs w:val="32"/>
        </w:rPr>
        <w:t>普通高中招生对象必须具有我州学籍，并参加我州统一组织的初中学业水平考试的初三应届毕业生，职业高中招生对象可以适当放宽。</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在我州接受完成义务教育，并持有我州居住证的流动人口子女，享有与常住人口子女平等的升入高中阶段的权利。</w:t>
      </w:r>
    </w:p>
    <w:p w:rsidR="00E76C59" w:rsidRDefault="00A71D7B">
      <w:pPr>
        <w:shd w:val="clear" w:color="auto" w:fill="FFFFFF"/>
        <w:spacing w:line="560" w:lineRule="exact"/>
        <w:ind w:firstLineChars="196" w:firstLine="627"/>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三、招生原则</w:t>
      </w:r>
    </w:p>
    <w:p w:rsidR="00E76C59" w:rsidRDefault="00A71D7B">
      <w:pPr>
        <w:spacing w:line="560" w:lineRule="exact"/>
        <w:ind w:firstLineChars="197" w:firstLine="63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坚持统筹管理。高中阶段学校招生工作由州教育和体育局统筹管理，州、县市教育和体育局基础教育部门、职成部门具体组织实施。各级各类高中阶</w:t>
      </w:r>
      <w:r>
        <w:rPr>
          <w:rFonts w:ascii="仿宋_GB2312" w:eastAsia="仿宋_GB2312" w:hAnsi="宋体" w:hint="eastAsia"/>
          <w:color w:val="000000" w:themeColor="text1"/>
          <w:sz w:val="32"/>
          <w:szCs w:val="32"/>
        </w:rPr>
        <w:t>段学校应在规定时间内完成招生工作（附件</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），逾期未完成的招生计划作废。</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坚持择优录取。高中阶段学校招生考试与初中学业水平考试实行“两考合一”，各县市、高中阶段学校不得另行组织任何形式的招生考试（经州教育和体育局同意的由各县市基础教育部门统一组织的自主招生考试除外）。各普通高中学校在招生录取</w:t>
      </w:r>
      <w:r>
        <w:rPr>
          <w:rFonts w:ascii="仿宋_GB2312" w:eastAsia="仿宋_GB2312" w:hAnsi="宋体" w:hint="eastAsia"/>
          <w:color w:val="000000" w:themeColor="text1"/>
          <w:sz w:val="32"/>
          <w:szCs w:val="32"/>
        </w:rPr>
        <w:lastRenderedPageBreak/>
        <w:t>时应严格按照初中学业水平考试成绩、优惠加分、综合素质评价结果等情况，择优录取。未参加初中学业水平考试的，一律不能参与普通高中录取。定向生录取，原则上控制在初中学业水平考试九科文化笔试成绩</w:t>
      </w:r>
      <w:r>
        <w:rPr>
          <w:rFonts w:ascii="仿宋_GB2312" w:eastAsia="仿宋_GB2312" w:hAnsi="宋体" w:hint="eastAsia"/>
          <w:color w:val="000000" w:themeColor="text1"/>
          <w:sz w:val="32"/>
          <w:szCs w:val="32"/>
        </w:rPr>
        <w:t>630</w:t>
      </w:r>
      <w:r>
        <w:rPr>
          <w:rFonts w:ascii="仿宋_GB2312" w:eastAsia="仿宋_GB2312" w:hAnsi="宋体" w:hint="eastAsia"/>
          <w:color w:val="000000" w:themeColor="text1"/>
          <w:sz w:val="32"/>
          <w:szCs w:val="32"/>
        </w:rPr>
        <w:t>分以上，普通</w:t>
      </w:r>
      <w:r>
        <w:rPr>
          <w:rFonts w:eastAsia="仿宋_GB2312" w:cs="宋体" w:hint="eastAsia"/>
          <w:color w:val="000000"/>
          <w:kern w:val="0"/>
          <w:sz w:val="32"/>
          <w:szCs w:val="32"/>
        </w:rPr>
        <w:t>高中定向计划对</w:t>
      </w:r>
      <w:r>
        <w:rPr>
          <w:rFonts w:eastAsia="仿宋_GB2312" w:cs="宋体" w:hint="eastAsia"/>
          <w:color w:val="000000"/>
          <w:kern w:val="0"/>
          <w:sz w:val="32"/>
          <w:szCs w:val="32"/>
        </w:rPr>
        <w:t>象资格条件原则上实行初中学校学籍和实际就读学校年限两重认定（“两统一”），即具有我州同一初中学校</w:t>
      </w:r>
      <w:r>
        <w:rPr>
          <w:rFonts w:eastAsia="仿宋_GB2312" w:cs="宋体" w:hint="eastAsia"/>
          <w:color w:val="000000"/>
          <w:kern w:val="0"/>
          <w:sz w:val="32"/>
          <w:szCs w:val="32"/>
        </w:rPr>
        <w:t>3</w:t>
      </w:r>
      <w:r>
        <w:rPr>
          <w:rFonts w:eastAsia="仿宋_GB2312" w:cs="宋体" w:hint="eastAsia"/>
          <w:color w:val="000000"/>
          <w:kern w:val="0"/>
          <w:sz w:val="32"/>
          <w:szCs w:val="32"/>
        </w:rPr>
        <w:t>年完整学籍且连续</w:t>
      </w:r>
      <w:r>
        <w:rPr>
          <w:rFonts w:eastAsia="仿宋_GB2312" w:cs="宋体" w:hint="eastAsia"/>
          <w:color w:val="000000"/>
          <w:kern w:val="0"/>
          <w:sz w:val="32"/>
          <w:szCs w:val="32"/>
        </w:rPr>
        <w:t>3</w:t>
      </w:r>
      <w:r>
        <w:rPr>
          <w:rFonts w:eastAsia="仿宋_GB2312" w:cs="宋体" w:hint="eastAsia"/>
          <w:color w:val="000000"/>
          <w:kern w:val="0"/>
          <w:sz w:val="32"/>
          <w:szCs w:val="32"/>
        </w:rPr>
        <w:t>年实际就读的考生，方可享受高中定向计划对象资格，不符合“两统一”要求的考生，不享受高中定向计划对象资格。</w:t>
      </w:r>
      <w:r>
        <w:rPr>
          <w:rFonts w:ascii="仿宋_GB2312" w:eastAsia="仿宋_GB2312" w:hAnsi="宋体" w:hint="eastAsia"/>
          <w:color w:val="000000" w:themeColor="text1"/>
          <w:sz w:val="32"/>
          <w:szCs w:val="32"/>
        </w:rPr>
        <w:t>九年级学业水平考试七科文化笔试成绩低于</w:t>
      </w:r>
      <w:r>
        <w:rPr>
          <w:rFonts w:ascii="仿宋_GB2312" w:eastAsia="仿宋_GB2312" w:hAnsi="宋体" w:hint="eastAsia"/>
          <w:color w:val="000000" w:themeColor="text1"/>
          <w:sz w:val="32"/>
          <w:szCs w:val="32"/>
        </w:rPr>
        <w:t>420</w:t>
      </w:r>
      <w:r>
        <w:rPr>
          <w:rFonts w:ascii="仿宋_GB2312" w:eastAsia="仿宋_GB2312" w:hAnsi="宋体" w:hint="eastAsia"/>
          <w:color w:val="000000" w:themeColor="text1"/>
          <w:sz w:val="32"/>
          <w:szCs w:val="32"/>
        </w:rPr>
        <w:t>分的，普通高中不得录取（业余体校除外）。普通高中学校不得招收择校生。</w:t>
      </w:r>
    </w:p>
    <w:p w:rsidR="00E76C59" w:rsidRDefault="00A71D7B">
      <w:pPr>
        <w:spacing w:line="560" w:lineRule="exact"/>
        <w:ind w:firstLineChars="197" w:firstLine="63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坚持规范操作。全州高中阶段招生必须使用湘西自治州基础教育管理平台“高中阶段招生管理系统”操作录取。招生学校未使用“高中阶段招生管理系统”自行录取的学生，一律不予注册学籍。州民</w:t>
      </w:r>
      <w:r>
        <w:rPr>
          <w:rFonts w:ascii="仿宋_GB2312" w:eastAsia="仿宋_GB2312" w:hAnsi="宋体" w:hint="eastAsia"/>
          <w:color w:val="000000" w:themeColor="text1"/>
          <w:sz w:val="32"/>
          <w:szCs w:val="32"/>
        </w:rPr>
        <w:t>族中学“宏志班”招生必须严格按照国家、省、州有关文件精神执行，“宏志班”学生从该校已录取的学生中产生。州民族中学“慈爱阳光班”生源由</w:t>
      </w:r>
      <w:r>
        <w:rPr>
          <w:rFonts w:ascii="仿宋_GB2312" w:eastAsia="仿宋_GB2312" w:hint="eastAsia"/>
          <w:color w:val="000000"/>
          <w:w w:val="94"/>
          <w:sz w:val="32"/>
          <w:szCs w:val="32"/>
        </w:rPr>
        <w:t>州慈善总会办公室提供（详见附件</w:t>
      </w:r>
      <w:r>
        <w:rPr>
          <w:rFonts w:ascii="仿宋_GB2312" w:eastAsia="仿宋_GB2312" w:hint="eastAsia"/>
          <w:color w:val="000000"/>
          <w:w w:val="94"/>
          <w:sz w:val="32"/>
          <w:szCs w:val="32"/>
        </w:rPr>
        <w:t>13</w:t>
      </w:r>
      <w:r>
        <w:rPr>
          <w:rFonts w:ascii="仿宋_GB2312" w:eastAsia="仿宋_GB2312" w:hint="eastAsia"/>
          <w:color w:val="000000"/>
          <w:w w:val="94"/>
          <w:sz w:val="32"/>
          <w:szCs w:val="32"/>
        </w:rPr>
        <w:t>）</w:t>
      </w:r>
      <w:r>
        <w:rPr>
          <w:rFonts w:ascii="仿宋_GB2312" w:eastAsia="仿宋_GB2312" w:hAnsi="宋体" w:hint="eastAsia"/>
          <w:color w:val="000000" w:themeColor="text1"/>
          <w:sz w:val="32"/>
          <w:szCs w:val="32"/>
        </w:rPr>
        <w:t>。</w:t>
      </w:r>
      <w:r>
        <w:rPr>
          <w:rFonts w:ascii="仿宋_GB2312" w:eastAsia="仿宋_GB2312" w:hint="eastAsia"/>
          <w:sz w:val="32"/>
          <w:szCs w:val="32"/>
        </w:rPr>
        <w:t>中央民族大学附</w:t>
      </w:r>
      <w:r>
        <w:rPr>
          <w:rFonts w:ascii="仿宋_GB2312" w:eastAsia="仿宋_GB2312" w:hAnsi="宋体" w:hint="eastAsia"/>
          <w:color w:val="000000" w:themeColor="text1"/>
          <w:sz w:val="32"/>
          <w:szCs w:val="32"/>
        </w:rPr>
        <w:t>属中学招生按照《中央民族大学附属中学跨区域招收少数民族学生工作管理规定（试行）》（教民厅（</w:t>
      </w:r>
      <w:r>
        <w:rPr>
          <w:rFonts w:ascii="仿宋_GB2312" w:eastAsia="仿宋_GB2312" w:hAnsi="宋体" w:hint="eastAsia"/>
          <w:color w:val="000000" w:themeColor="text1"/>
          <w:sz w:val="32"/>
          <w:szCs w:val="32"/>
        </w:rPr>
        <w:t>2018</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号）精神执行。</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坚持考生志愿。考生志愿是招生学校进行录取的依据，自主选择填报志愿是每一个考生的权利，任何学校和个人不得阻碍、强制、代替学生选择填报志愿。全州</w:t>
      </w:r>
      <w:r>
        <w:rPr>
          <w:rFonts w:ascii="仿宋_GB2312" w:eastAsia="仿宋_GB2312" w:hAnsi="宋体" w:hint="eastAsia"/>
          <w:sz w:val="32"/>
          <w:szCs w:val="32"/>
        </w:rPr>
        <w:t>考生</w:t>
      </w:r>
      <w:r>
        <w:rPr>
          <w:rFonts w:ascii="仿宋_GB2312" w:eastAsia="仿宋_GB2312" w:hAnsi="宋体" w:hint="eastAsia"/>
          <w:color w:val="000000" w:themeColor="text1"/>
          <w:sz w:val="32"/>
          <w:szCs w:val="32"/>
        </w:rPr>
        <w:t>统一</w:t>
      </w:r>
      <w:r>
        <w:rPr>
          <w:rFonts w:ascii="仿宋_GB2312" w:eastAsia="仿宋_GB2312" w:hAnsi="宋体" w:hint="eastAsia"/>
          <w:sz w:val="32"/>
          <w:szCs w:val="32"/>
        </w:rPr>
        <w:t>时间</w:t>
      </w:r>
      <w:r>
        <w:rPr>
          <w:rFonts w:ascii="仿宋_GB2312" w:eastAsia="仿宋_GB2312" w:hAnsi="宋体" w:hint="eastAsia"/>
          <w:color w:val="000000" w:themeColor="text1"/>
          <w:sz w:val="32"/>
          <w:szCs w:val="32"/>
        </w:rPr>
        <w:t>实行网上填报志愿。考生在填报志愿时应慎重，</w:t>
      </w:r>
      <w:r>
        <w:rPr>
          <w:rFonts w:ascii="仿宋_GB2312" w:eastAsia="仿宋_GB2312" w:hAnsi="宋体" w:hint="eastAsia"/>
          <w:sz w:val="32"/>
          <w:szCs w:val="32"/>
        </w:rPr>
        <w:t>在普通高中学校与中等职业学</w:t>
      </w:r>
      <w:r>
        <w:rPr>
          <w:rFonts w:ascii="仿宋_GB2312" w:eastAsia="仿宋_GB2312" w:hAnsi="宋体" w:hint="eastAsia"/>
          <w:sz w:val="32"/>
          <w:szCs w:val="32"/>
        </w:rPr>
        <w:lastRenderedPageBreak/>
        <w:t>校两类志愿中只能选择一类志愿填报；</w:t>
      </w:r>
      <w:r>
        <w:rPr>
          <w:rFonts w:ascii="仿宋_GB2312" w:eastAsia="仿宋_GB2312" w:hAnsi="宋体" w:hint="eastAsia"/>
          <w:color w:val="000000" w:themeColor="text1"/>
          <w:sz w:val="32"/>
          <w:szCs w:val="32"/>
        </w:rPr>
        <w:t>依据志愿和招生程序被某一批次普通高中学校录取的学生，不得再参加同批次及下一批次其他学校的录取。</w:t>
      </w:r>
    </w:p>
    <w:p w:rsidR="00E76C59" w:rsidRDefault="00A71D7B">
      <w:pPr>
        <w:spacing w:line="560" w:lineRule="exact"/>
        <w:ind w:firstLineChars="200" w:firstLine="640"/>
        <w:rPr>
          <w:rFonts w:ascii="黑体" w:eastAsia="黑体" w:hAnsi="宋体"/>
          <w:sz w:val="32"/>
          <w:szCs w:val="32"/>
        </w:rPr>
      </w:pPr>
      <w:r>
        <w:rPr>
          <w:rFonts w:ascii="黑体" w:eastAsia="黑体" w:hAnsi="宋体" w:cs="宋体" w:hint="eastAsia"/>
          <w:bCs/>
          <w:kern w:val="0"/>
          <w:sz w:val="32"/>
          <w:szCs w:val="32"/>
        </w:rPr>
        <w:t>四、招生依据</w:t>
      </w:r>
    </w:p>
    <w:p w:rsidR="00E76C59" w:rsidRDefault="00A71D7B">
      <w:pPr>
        <w:spacing w:line="600" w:lineRule="exact"/>
        <w:ind w:firstLineChars="200" w:firstLine="640"/>
        <w:rPr>
          <w:rFonts w:asciiTheme="minorEastAsia" w:eastAsiaTheme="minorEastAsia" w:hAnsiTheme="minorEastAsia"/>
          <w:sz w:val="32"/>
          <w:szCs w:val="32"/>
        </w:rPr>
      </w:pPr>
      <w:r>
        <w:rPr>
          <w:rFonts w:ascii="仿宋_GB2312" w:eastAsia="仿宋_GB2312" w:hAnsi="宋体" w:hint="eastAsia"/>
          <w:sz w:val="32"/>
          <w:szCs w:val="32"/>
        </w:rPr>
        <w:t>1.</w:t>
      </w:r>
      <w:r>
        <w:rPr>
          <w:rFonts w:ascii="仿宋_GB2312" w:eastAsia="仿宋_GB2312" w:hAnsi="宋体" w:hint="eastAsia"/>
          <w:sz w:val="32"/>
          <w:szCs w:val="32"/>
        </w:rPr>
        <w:t>州教育和体育局审核下达的普通高中招生计划（附件</w:t>
      </w:r>
      <w:r>
        <w:rPr>
          <w:rFonts w:ascii="仿宋_GB2312" w:eastAsia="仿宋_GB2312" w:hAnsi="宋体" w:hint="eastAsia"/>
          <w:sz w:val="32"/>
          <w:szCs w:val="32"/>
        </w:rPr>
        <w:t>2</w:t>
      </w:r>
      <w:r>
        <w:rPr>
          <w:rFonts w:ascii="仿宋_GB2312" w:eastAsia="仿宋_GB2312" w:hAnsi="宋体" w:hint="eastAsia"/>
          <w:sz w:val="32"/>
          <w:szCs w:val="32"/>
        </w:rPr>
        <w:t>）、职业教育招生县市指导性计划（附件</w:t>
      </w:r>
      <w:r>
        <w:rPr>
          <w:rFonts w:ascii="仿宋_GB2312" w:eastAsia="仿宋_GB2312" w:hAnsi="宋体" w:hint="eastAsia"/>
          <w:sz w:val="32"/>
          <w:szCs w:val="32"/>
        </w:rPr>
        <w:t>11</w:t>
      </w:r>
      <w:r>
        <w:rPr>
          <w:rFonts w:ascii="仿宋_GB2312" w:eastAsia="仿宋_GB2312" w:hAnsi="宋体" w:hint="eastAsia"/>
          <w:sz w:val="32"/>
          <w:szCs w:val="32"/>
        </w:rPr>
        <w:t>）、中等职业学校招生计划（附件</w:t>
      </w:r>
      <w:r>
        <w:rPr>
          <w:rFonts w:ascii="仿宋_GB2312" w:eastAsia="仿宋_GB2312" w:hAnsi="宋体" w:hint="eastAsia"/>
          <w:sz w:val="32"/>
          <w:szCs w:val="32"/>
        </w:rPr>
        <w:t>12</w:t>
      </w:r>
      <w:r>
        <w:rPr>
          <w:rFonts w:ascii="仿宋_GB2312" w:eastAsia="仿宋_GB2312" w:hAnsi="宋体" w:hint="eastAsia"/>
          <w:sz w:val="32"/>
          <w:szCs w:val="32"/>
        </w:rPr>
        <w:t>）。</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学生本人志愿。</w:t>
      </w:r>
    </w:p>
    <w:p w:rsidR="00E76C59" w:rsidRDefault="00A71D7B">
      <w:pPr>
        <w:spacing w:line="560" w:lineRule="exact"/>
        <w:ind w:firstLineChars="200" w:firstLine="640"/>
        <w:rPr>
          <w:rFonts w:ascii="仿宋_GB2312" w:eastAsia="仿宋_GB2312"/>
          <w:color w:val="000000"/>
          <w:sz w:val="32"/>
          <w:szCs w:val="32"/>
        </w:rPr>
      </w:pPr>
      <w:r>
        <w:rPr>
          <w:rFonts w:ascii="仿宋_GB2312" w:eastAsia="仿宋_GB2312" w:hAnsi="宋体" w:hint="eastAsia"/>
          <w:sz w:val="32"/>
          <w:szCs w:val="32"/>
        </w:rPr>
        <w:t>3.</w:t>
      </w:r>
      <w:r>
        <w:rPr>
          <w:rFonts w:ascii="仿宋_GB2312" w:eastAsia="仿宋_GB2312" w:hAnsi="宋体" w:hint="eastAsia"/>
          <w:sz w:val="32"/>
          <w:szCs w:val="32"/>
        </w:rPr>
        <w:t>综合素质评价结果。各县市、学校应按照</w:t>
      </w:r>
      <w:r>
        <w:rPr>
          <w:rFonts w:ascii="仿宋_GB2312" w:eastAsia="仿宋_GB2312" w:hint="eastAsia"/>
          <w:sz w:val="32"/>
          <w:szCs w:val="32"/>
        </w:rPr>
        <w:t>《湘西自治州初中学生综合素质评价实施办法（修订）》</w:t>
      </w:r>
      <w:r>
        <w:rPr>
          <w:rFonts w:ascii="仿宋_GB2312" w:eastAsia="仿宋_GB2312" w:hAnsi="宋体" w:hint="eastAsia"/>
          <w:sz w:val="32"/>
          <w:szCs w:val="32"/>
        </w:rPr>
        <w:t>（</w:t>
      </w:r>
      <w:r>
        <w:rPr>
          <w:rFonts w:ascii="仿宋_GB2312" w:eastAsia="仿宋_GB2312" w:hAnsi="仿宋_GB2312" w:cs="仿宋_GB2312" w:hint="eastAsia"/>
          <w:sz w:val="32"/>
          <w:szCs w:val="32"/>
        </w:rPr>
        <w:t>州教体发〔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w:t>
      </w:r>
      <w:r>
        <w:rPr>
          <w:rFonts w:ascii="仿宋_GB2312" w:eastAsia="仿宋_GB2312" w:hAnsi="宋体" w:hint="eastAsia"/>
          <w:sz w:val="32"/>
          <w:szCs w:val="32"/>
        </w:rPr>
        <w:t>）文件精神，认真做好初中毕业生综合素质评价工作。</w:t>
      </w:r>
      <w:r>
        <w:rPr>
          <w:rFonts w:ascii="仿宋_GB2312" w:eastAsia="仿宋_GB2312" w:hAnsi="宋体" w:hint="eastAsia"/>
          <w:sz w:val="32"/>
          <w:szCs w:val="32"/>
        </w:rPr>
        <w:t>5</w:t>
      </w:r>
      <w:r>
        <w:rPr>
          <w:rFonts w:ascii="仿宋_GB2312" w:eastAsia="仿宋_GB2312" w:hAnsi="宋体" w:hint="eastAsia"/>
          <w:sz w:val="32"/>
          <w:szCs w:val="32"/>
        </w:rPr>
        <w:t>个维度均达到</w:t>
      </w:r>
      <w:r>
        <w:rPr>
          <w:rFonts w:ascii="仿宋_GB2312" w:eastAsia="仿宋_GB2312" w:hAnsi="宋体" w:hint="eastAsia"/>
          <w:sz w:val="32"/>
          <w:szCs w:val="32"/>
        </w:rPr>
        <w:t>C</w:t>
      </w:r>
      <w:r>
        <w:rPr>
          <w:rFonts w:ascii="仿宋_GB2312" w:eastAsia="仿宋_GB2312" w:hAnsi="宋体" w:hint="eastAsia"/>
          <w:sz w:val="32"/>
          <w:szCs w:val="32"/>
        </w:rPr>
        <w:t>级以上（</w:t>
      </w:r>
      <w:r>
        <w:rPr>
          <w:rFonts w:ascii="仿宋_GB2312" w:eastAsia="仿宋_GB2312" w:hAnsi="宋体" w:hint="eastAsia"/>
          <w:sz w:val="32"/>
          <w:szCs w:val="32"/>
        </w:rPr>
        <w:t>含</w:t>
      </w:r>
      <w:r>
        <w:rPr>
          <w:rFonts w:ascii="仿宋_GB2312" w:eastAsia="仿宋_GB2312" w:hAnsi="宋体" w:hint="eastAsia"/>
          <w:sz w:val="32"/>
          <w:szCs w:val="32"/>
        </w:rPr>
        <w:t>C</w:t>
      </w:r>
      <w:r>
        <w:rPr>
          <w:rFonts w:ascii="仿宋_GB2312" w:eastAsia="仿宋_GB2312" w:hAnsi="宋体" w:hint="eastAsia"/>
          <w:sz w:val="32"/>
          <w:szCs w:val="32"/>
        </w:rPr>
        <w:t>级）的学生方达到毕业要求并具备普通高中录取资格；</w:t>
      </w:r>
      <w:r>
        <w:rPr>
          <w:rFonts w:ascii="仿宋_GB2312" w:eastAsia="仿宋_GB2312" w:hAnsi="宋体" w:hint="eastAsia"/>
          <w:sz w:val="32"/>
          <w:szCs w:val="32"/>
        </w:rPr>
        <w:t>5</w:t>
      </w:r>
      <w:r>
        <w:rPr>
          <w:rFonts w:ascii="仿宋_GB2312" w:eastAsia="仿宋_GB2312" w:hAnsi="宋体" w:hint="eastAsia"/>
          <w:sz w:val="32"/>
          <w:szCs w:val="32"/>
        </w:rPr>
        <w:t>个维度均达到</w:t>
      </w:r>
      <w:r>
        <w:rPr>
          <w:rFonts w:ascii="仿宋_GB2312" w:eastAsia="仿宋_GB2312" w:hAnsi="宋体" w:hint="eastAsia"/>
          <w:sz w:val="32"/>
          <w:szCs w:val="32"/>
        </w:rPr>
        <w:t>C</w:t>
      </w:r>
      <w:r>
        <w:rPr>
          <w:rFonts w:ascii="仿宋_GB2312" w:eastAsia="仿宋_GB2312" w:hAnsi="宋体" w:hint="eastAsia"/>
          <w:sz w:val="32"/>
          <w:szCs w:val="32"/>
        </w:rPr>
        <w:t>级以</w:t>
      </w:r>
      <w:r>
        <w:rPr>
          <w:rFonts w:ascii="仿宋_GB2312" w:eastAsia="仿宋_GB2312" w:hAnsi="宋体" w:hint="eastAsia"/>
          <w:color w:val="000000" w:themeColor="text1"/>
          <w:sz w:val="32"/>
          <w:szCs w:val="32"/>
        </w:rPr>
        <w:t>上（含</w:t>
      </w:r>
      <w:r>
        <w:rPr>
          <w:rFonts w:ascii="仿宋_GB2312" w:eastAsia="仿宋_GB2312" w:hAnsi="宋体" w:hint="eastAsia"/>
          <w:color w:val="000000" w:themeColor="text1"/>
          <w:sz w:val="32"/>
          <w:szCs w:val="32"/>
        </w:rPr>
        <w:t>C</w:t>
      </w:r>
      <w:r>
        <w:rPr>
          <w:rFonts w:ascii="仿宋_GB2312" w:eastAsia="仿宋_GB2312" w:hAnsi="宋体" w:hint="eastAsia"/>
          <w:color w:val="000000" w:themeColor="text1"/>
          <w:sz w:val="32"/>
          <w:szCs w:val="32"/>
        </w:rPr>
        <w:t>级），且任意</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个维度达到</w:t>
      </w:r>
      <w:r>
        <w:rPr>
          <w:rFonts w:ascii="仿宋_GB2312" w:eastAsia="仿宋_GB2312" w:hAnsi="宋体" w:hint="eastAsia"/>
          <w:color w:val="000000" w:themeColor="text1"/>
          <w:sz w:val="32"/>
          <w:szCs w:val="32"/>
        </w:rPr>
        <w:t>B</w:t>
      </w:r>
      <w:r>
        <w:rPr>
          <w:rFonts w:ascii="仿宋_GB2312" w:eastAsia="仿宋_GB2312" w:hAnsi="宋体" w:hint="eastAsia"/>
          <w:color w:val="000000" w:themeColor="text1"/>
          <w:sz w:val="32"/>
          <w:szCs w:val="32"/>
        </w:rPr>
        <w:t>级以上（含</w:t>
      </w:r>
      <w:r>
        <w:rPr>
          <w:rFonts w:ascii="仿宋_GB2312" w:eastAsia="仿宋_GB2312" w:hAnsi="宋体" w:hint="eastAsia"/>
          <w:color w:val="000000" w:themeColor="text1"/>
          <w:sz w:val="32"/>
          <w:szCs w:val="32"/>
        </w:rPr>
        <w:t>B</w:t>
      </w:r>
      <w:r>
        <w:rPr>
          <w:rFonts w:ascii="仿宋_GB2312" w:eastAsia="仿宋_GB2312" w:hAnsi="宋体" w:hint="eastAsia"/>
          <w:color w:val="000000" w:themeColor="text1"/>
          <w:sz w:val="32"/>
          <w:szCs w:val="32"/>
        </w:rPr>
        <w:t>级）的学生方具备州级示范性普通高中录取资格；</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个维度均达到</w:t>
      </w:r>
      <w:r>
        <w:rPr>
          <w:rFonts w:ascii="仿宋_GB2312" w:eastAsia="仿宋_GB2312" w:hAnsi="宋体" w:hint="eastAsia"/>
          <w:color w:val="000000" w:themeColor="text1"/>
          <w:sz w:val="32"/>
          <w:szCs w:val="32"/>
        </w:rPr>
        <w:t>C</w:t>
      </w:r>
      <w:r>
        <w:rPr>
          <w:rFonts w:ascii="仿宋_GB2312" w:eastAsia="仿宋_GB2312" w:hAnsi="宋体" w:hint="eastAsia"/>
          <w:color w:val="000000" w:themeColor="text1"/>
          <w:sz w:val="32"/>
          <w:szCs w:val="32"/>
        </w:rPr>
        <w:t>级以上（含</w:t>
      </w:r>
      <w:r>
        <w:rPr>
          <w:rFonts w:ascii="仿宋_GB2312" w:eastAsia="仿宋_GB2312" w:hAnsi="宋体" w:hint="eastAsia"/>
          <w:color w:val="000000" w:themeColor="text1"/>
          <w:sz w:val="32"/>
          <w:szCs w:val="32"/>
        </w:rPr>
        <w:t>C</w:t>
      </w:r>
      <w:r>
        <w:rPr>
          <w:rFonts w:ascii="仿宋_GB2312" w:eastAsia="仿宋_GB2312" w:hAnsi="宋体" w:hint="eastAsia"/>
          <w:color w:val="000000" w:themeColor="text1"/>
          <w:sz w:val="32"/>
          <w:szCs w:val="32"/>
        </w:rPr>
        <w:t>级），且任意</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个维度达到</w:t>
      </w:r>
      <w:r>
        <w:rPr>
          <w:rFonts w:ascii="仿宋_GB2312" w:eastAsia="仿宋_GB2312" w:hAnsi="宋体" w:hint="eastAsia"/>
          <w:color w:val="000000" w:themeColor="text1"/>
          <w:sz w:val="32"/>
          <w:szCs w:val="32"/>
        </w:rPr>
        <w:t>A</w:t>
      </w:r>
      <w:r>
        <w:rPr>
          <w:rFonts w:ascii="仿宋_GB2312" w:eastAsia="仿宋_GB2312" w:hAnsi="宋体" w:hint="eastAsia"/>
          <w:color w:val="000000" w:themeColor="text1"/>
          <w:sz w:val="32"/>
          <w:szCs w:val="32"/>
        </w:rPr>
        <w:t>级的学生方具备省级示范性普通高中录取资格。</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升学档案分（含升学成绩总分和优惠加分，下同）。</w:t>
      </w:r>
      <w:r>
        <w:rPr>
          <w:rFonts w:ascii="仿宋_GB2312" w:eastAsia="仿宋_GB2312" w:hAnsi="宋体" w:hint="eastAsia"/>
          <w:color w:val="000000" w:themeColor="text1"/>
          <w:sz w:val="32"/>
          <w:szCs w:val="32"/>
        </w:rPr>
        <w:fldChar w:fldCharType="begin"/>
      </w:r>
      <w:r>
        <w:rPr>
          <w:rFonts w:ascii="仿宋_GB2312" w:eastAsia="仿宋_GB2312" w:hAnsi="宋体" w:hint="eastAsia"/>
          <w:color w:val="000000" w:themeColor="text1"/>
          <w:sz w:val="32"/>
          <w:szCs w:val="32"/>
        </w:rPr>
        <w:instrText xml:space="preserve"> = 1 \* GB2 </w:instrText>
      </w:r>
      <w:r>
        <w:rPr>
          <w:rFonts w:ascii="仿宋_GB2312" w:eastAsia="仿宋_GB2312" w:hAnsi="宋体" w:hint="eastAsia"/>
          <w:color w:val="000000" w:themeColor="text1"/>
          <w:sz w:val="32"/>
          <w:szCs w:val="32"/>
        </w:rPr>
        <w:fldChar w:fldCharType="separate"/>
      </w:r>
      <w:r>
        <w:rPr>
          <w:rFonts w:ascii="仿宋_GB2312" w:eastAsia="仿宋_GB2312" w:hAnsi="宋体" w:hint="eastAsia"/>
          <w:color w:val="000000" w:themeColor="text1"/>
          <w:sz w:val="32"/>
          <w:szCs w:val="32"/>
        </w:rPr>
        <w:t>⑴</w:t>
      </w:r>
      <w:r>
        <w:rPr>
          <w:rFonts w:ascii="仿宋_GB2312" w:eastAsia="仿宋_GB2312" w:hAnsi="宋体" w:hint="eastAsia"/>
          <w:color w:val="000000" w:themeColor="text1"/>
          <w:sz w:val="32"/>
          <w:szCs w:val="32"/>
        </w:rPr>
        <w:fldChar w:fldCharType="end"/>
      </w:r>
      <w:r>
        <w:rPr>
          <w:rFonts w:ascii="仿宋_GB2312" w:eastAsia="仿宋_GB2312" w:hAnsi="宋体" w:hint="eastAsia"/>
          <w:color w:val="000000" w:themeColor="text1"/>
          <w:sz w:val="32"/>
          <w:szCs w:val="32"/>
        </w:rPr>
        <w:t>升学成绩总分。语文</w:t>
      </w:r>
      <w:r>
        <w:rPr>
          <w:rFonts w:ascii="仿宋_GB2312" w:eastAsia="仿宋_GB2312" w:hAnsi="宋体" w:hint="eastAsia"/>
          <w:color w:val="000000" w:themeColor="text1"/>
          <w:sz w:val="32"/>
          <w:szCs w:val="32"/>
        </w:rPr>
        <w:t>150</w:t>
      </w:r>
      <w:r>
        <w:rPr>
          <w:rFonts w:ascii="仿宋_GB2312" w:eastAsia="仿宋_GB2312" w:hAnsi="宋体" w:hint="eastAsia"/>
          <w:color w:val="000000" w:themeColor="text1"/>
          <w:sz w:val="32"/>
          <w:szCs w:val="32"/>
        </w:rPr>
        <w:t>分、数学</w:t>
      </w:r>
      <w:r>
        <w:rPr>
          <w:rFonts w:ascii="仿宋_GB2312" w:eastAsia="仿宋_GB2312" w:hAnsi="宋体" w:hint="eastAsia"/>
          <w:color w:val="000000" w:themeColor="text1"/>
          <w:sz w:val="32"/>
          <w:szCs w:val="32"/>
        </w:rPr>
        <w:t>150</w:t>
      </w:r>
      <w:r>
        <w:rPr>
          <w:rFonts w:ascii="仿宋_GB2312" w:eastAsia="仿宋_GB2312" w:hAnsi="宋体" w:hint="eastAsia"/>
          <w:color w:val="000000" w:themeColor="text1"/>
          <w:sz w:val="32"/>
          <w:szCs w:val="32"/>
        </w:rPr>
        <w:t>分、英语</w:t>
      </w:r>
      <w:r>
        <w:rPr>
          <w:rFonts w:ascii="仿宋_GB2312" w:eastAsia="仿宋_GB2312" w:hAnsi="宋体" w:hint="eastAsia"/>
          <w:color w:val="000000" w:themeColor="text1"/>
          <w:sz w:val="32"/>
          <w:szCs w:val="32"/>
        </w:rPr>
        <w:t>150</w:t>
      </w:r>
      <w:r>
        <w:rPr>
          <w:rFonts w:ascii="仿宋_GB2312" w:eastAsia="仿宋_GB2312" w:hAnsi="宋体" w:hint="eastAsia"/>
          <w:color w:val="000000" w:themeColor="text1"/>
          <w:sz w:val="32"/>
          <w:szCs w:val="32"/>
        </w:rPr>
        <w:t>分、物理</w:t>
      </w:r>
      <w:r>
        <w:rPr>
          <w:rFonts w:ascii="仿宋_GB2312" w:eastAsia="仿宋_GB2312" w:hAnsi="宋体" w:hint="eastAsia"/>
          <w:color w:val="000000" w:themeColor="text1"/>
          <w:sz w:val="32"/>
          <w:szCs w:val="32"/>
        </w:rPr>
        <w:t>100</w:t>
      </w:r>
      <w:r>
        <w:rPr>
          <w:rFonts w:ascii="仿宋_GB2312" w:eastAsia="仿宋_GB2312" w:hAnsi="宋体" w:hint="eastAsia"/>
          <w:color w:val="000000" w:themeColor="text1"/>
          <w:sz w:val="32"/>
          <w:szCs w:val="32"/>
        </w:rPr>
        <w:t>分、化学</w:t>
      </w:r>
      <w:r>
        <w:rPr>
          <w:rFonts w:ascii="仿宋_GB2312" w:eastAsia="仿宋_GB2312" w:hAnsi="宋体" w:hint="eastAsia"/>
          <w:color w:val="000000" w:themeColor="text1"/>
          <w:sz w:val="32"/>
          <w:szCs w:val="32"/>
        </w:rPr>
        <w:t>100</w:t>
      </w:r>
      <w:r>
        <w:rPr>
          <w:rFonts w:ascii="仿宋_GB2312" w:eastAsia="仿宋_GB2312" w:hAnsi="宋体" w:hint="eastAsia"/>
          <w:color w:val="000000" w:themeColor="text1"/>
          <w:sz w:val="32"/>
          <w:szCs w:val="32"/>
        </w:rPr>
        <w:t>分、道德与法治</w:t>
      </w:r>
      <w:r>
        <w:rPr>
          <w:rFonts w:ascii="仿宋_GB2312" w:eastAsia="仿宋_GB2312" w:hAnsi="宋体" w:hint="eastAsia"/>
          <w:color w:val="000000" w:themeColor="text1"/>
          <w:sz w:val="32"/>
          <w:szCs w:val="32"/>
        </w:rPr>
        <w:t>100</w:t>
      </w:r>
      <w:r>
        <w:rPr>
          <w:rFonts w:ascii="仿宋_GB2312" w:eastAsia="仿宋_GB2312" w:hAnsi="宋体" w:hint="eastAsia"/>
          <w:color w:val="000000" w:themeColor="text1"/>
          <w:sz w:val="32"/>
          <w:szCs w:val="32"/>
        </w:rPr>
        <w:t>分、历史</w:t>
      </w:r>
      <w:r>
        <w:rPr>
          <w:rFonts w:ascii="仿宋_GB2312" w:eastAsia="仿宋_GB2312" w:hAnsi="宋体" w:hint="eastAsia"/>
          <w:color w:val="000000" w:themeColor="text1"/>
          <w:sz w:val="32"/>
          <w:szCs w:val="32"/>
        </w:rPr>
        <w:t>100</w:t>
      </w:r>
      <w:r>
        <w:rPr>
          <w:rFonts w:ascii="仿宋_GB2312" w:eastAsia="仿宋_GB2312" w:hAnsi="宋体" w:hint="eastAsia"/>
          <w:color w:val="000000" w:themeColor="text1"/>
          <w:sz w:val="32"/>
          <w:szCs w:val="32"/>
        </w:rPr>
        <w:t>分、地理</w:t>
      </w:r>
      <w:r>
        <w:rPr>
          <w:rFonts w:ascii="仿宋_GB2312" w:eastAsia="仿宋_GB2312" w:hAnsi="宋体" w:hint="eastAsia"/>
          <w:color w:val="000000" w:themeColor="text1"/>
          <w:sz w:val="32"/>
          <w:szCs w:val="32"/>
        </w:rPr>
        <w:t>100</w:t>
      </w:r>
      <w:r>
        <w:rPr>
          <w:rFonts w:ascii="仿宋_GB2312" w:eastAsia="仿宋_GB2312" w:hAnsi="宋体" w:hint="eastAsia"/>
          <w:color w:val="000000" w:themeColor="text1"/>
          <w:sz w:val="32"/>
          <w:szCs w:val="32"/>
        </w:rPr>
        <w:t>分、生物</w:t>
      </w:r>
      <w:r>
        <w:rPr>
          <w:rFonts w:ascii="仿宋_GB2312" w:eastAsia="仿宋_GB2312" w:hAnsi="宋体" w:hint="eastAsia"/>
          <w:color w:val="000000" w:themeColor="text1"/>
          <w:sz w:val="32"/>
          <w:szCs w:val="32"/>
        </w:rPr>
        <w:t>100</w:t>
      </w:r>
      <w:r>
        <w:rPr>
          <w:rFonts w:ascii="仿宋_GB2312" w:eastAsia="仿宋_GB2312" w:hAnsi="宋体" w:hint="eastAsia"/>
          <w:color w:val="000000" w:themeColor="text1"/>
          <w:sz w:val="32"/>
          <w:szCs w:val="32"/>
        </w:rPr>
        <w:t>分，艺术</w:t>
      </w:r>
      <w:r>
        <w:rPr>
          <w:rFonts w:ascii="仿宋_GB2312" w:eastAsia="仿宋_GB2312" w:hAnsi="宋体" w:hint="eastAsia"/>
          <w:color w:val="000000" w:themeColor="text1"/>
          <w:sz w:val="32"/>
          <w:szCs w:val="32"/>
        </w:rPr>
        <w:t>40</w:t>
      </w:r>
      <w:r>
        <w:rPr>
          <w:rFonts w:ascii="仿宋_GB2312" w:eastAsia="仿宋_GB2312" w:hAnsi="宋体" w:hint="eastAsia"/>
          <w:color w:val="000000" w:themeColor="text1"/>
          <w:sz w:val="32"/>
          <w:szCs w:val="32"/>
        </w:rPr>
        <w:t>分，实践能力考试</w:t>
      </w:r>
      <w:r>
        <w:rPr>
          <w:rFonts w:ascii="仿宋_GB2312" w:eastAsia="仿宋_GB2312" w:hAnsi="宋体" w:hint="eastAsia"/>
          <w:color w:val="000000" w:themeColor="text1"/>
          <w:sz w:val="32"/>
          <w:szCs w:val="32"/>
        </w:rPr>
        <w:t>60</w:t>
      </w:r>
      <w:r>
        <w:rPr>
          <w:rFonts w:ascii="仿宋_GB2312" w:eastAsia="仿宋_GB2312" w:hAnsi="宋体" w:hint="eastAsia"/>
          <w:color w:val="000000" w:themeColor="text1"/>
          <w:sz w:val="32"/>
          <w:szCs w:val="32"/>
        </w:rPr>
        <w:t>分（物理实验操作考试</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分、化学实验操作考试</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分、生物实验操作考试</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分、信息技术考试</w:t>
      </w:r>
      <w:r>
        <w:rPr>
          <w:rFonts w:ascii="仿宋_GB2312" w:eastAsia="仿宋_GB2312" w:hAnsi="宋体" w:hint="eastAsia"/>
          <w:color w:val="000000" w:themeColor="text1"/>
          <w:sz w:val="32"/>
          <w:szCs w:val="32"/>
        </w:rPr>
        <w:t>30</w:t>
      </w:r>
      <w:r>
        <w:rPr>
          <w:rFonts w:ascii="仿宋_GB2312" w:eastAsia="仿宋_GB2312" w:hAnsi="宋体" w:hint="eastAsia"/>
          <w:color w:val="000000" w:themeColor="text1"/>
          <w:sz w:val="32"/>
          <w:szCs w:val="32"/>
        </w:rPr>
        <w:t>分）、体育考试</w:t>
      </w:r>
      <w:r>
        <w:rPr>
          <w:rFonts w:ascii="仿宋_GB2312" w:eastAsia="仿宋_GB2312" w:hAnsi="宋体" w:hint="eastAsia"/>
          <w:color w:val="000000" w:themeColor="text1"/>
          <w:sz w:val="32"/>
          <w:szCs w:val="32"/>
        </w:rPr>
        <w:t>50</w:t>
      </w:r>
      <w:r>
        <w:rPr>
          <w:rFonts w:ascii="仿宋_GB2312" w:eastAsia="仿宋_GB2312" w:hAnsi="宋体" w:hint="eastAsia"/>
          <w:color w:val="000000" w:themeColor="text1"/>
          <w:sz w:val="32"/>
          <w:szCs w:val="32"/>
        </w:rPr>
        <w:t>分，升学成绩总分为</w:t>
      </w:r>
      <w:r>
        <w:rPr>
          <w:rFonts w:ascii="仿宋_GB2312" w:eastAsia="仿宋_GB2312" w:hAnsi="宋体" w:hint="eastAsia"/>
          <w:color w:val="000000" w:themeColor="text1"/>
          <w:sz w:val="32"/>
          <w:szCs w:val="32"/>
        </w:rPr>
        <w:t>1200</w:t>
      </w:r>
      <w:r>
        <w:rPr>
          <w:rFonts w:ascii="仿宋_GB2312" w:eastAsia="仿宋_GB2312" w:hAnsi="宋体" w:hint="eastAsia"/>
          <w:color w:val="000000" w:themeColor="text1"/>
          <w:sz w:val="32"/>
          <w:szCs w:val="32"/>
        </w:rPr>
        <w:t>分。</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GB2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⑵</w:t>
      </w:r>
      <w:r>
        <w:rPr>
          <w:rFonts w:ascii="仿宋_GB2312" w:eastAsia="仿宋_GB2312" w:hAnsi="宋体" w:hint="eastAsia"/>
          <w:sz w:val="32"/>
          <w:szCs w:val="32"/>
        </w:rPr>
        <w:fldChar w:fldCharType="end"/>
      </w:r>
      <w:r>
        <w:rPr>
          <w:rFonts w:ascii="仿宋_GB2312" w:eastAsia="仿宋_GB2312" w:hAnsi="宋体" w:hint="eastAsia"/>
          <w:sz w:val="32"/>
          <w:szCs w:val="32"/>
        </w:rPr>
        <w:t>加分（附件</w:t>
      </w:r>
      <w:r>
        <w:rPr>
          <w:rFonts w:ascii="仿宋_GB2312" w:eastAsia="仿宋_GB2312" w:hAnsi="宋体" w:hint="eastAsia"/>
          <w:sz w:val="32"/>
          <w:szCs w:val="32"/>
        </w:rPr>
        <w:t>5</w:t>
      </w:r>
      <w:r>
        <w:rPr>
          <w:rFonts w:ascii="仿宋_GB2312" w:eastAsia="仿宋_GB2312" w:hAnsi="宋体" w:hint="eastAsia"/>
          <w:sz w:val="32"/>
          <w:szCs w:val="32"/>
        </w:rPr>
        <w:t>）。各县市基础教育股应将学生优惠加分分</w:t>
      </w:r>
      <w:r>
        <w:rPr>
          <w:rFonts w:ascii="仿宋_GB2312" w:eastAsia="仿宋_GB2312" w:hAnsi="宋体" w:hint="eastAsia"/>
          <w:sz w:val="32"/>
          <w:szCs w:val="32"/>
        </w:rPr>
        <w:lastRenderedPageBreak/>
        <w:t>值，通过湘西自治州基础教育管理平台的“中小学考务管理系统”录入，并于</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30</w:t>
      </w:r>
      <w:r>
        <w:rPr>
          <w:rFonts w:ascii="仿宋_GB2312" w:eastAsia="仿宋_GB2312" w:hAnsi="宋体" w:hint="eastAsia"/>
          <w:sz w:val="32"/>
          <w:szCs w:val="32"/>
        </w:rPr>
        <w:t>日前将《</w:t>
      </w:r>
      <w:r>
        <w:rPr>
          <w:rFonts w:ascii="仿宋_GB2312" w:eastAsia="仿宋_GB2312" w:hAnsi="宋体" w:hint="eastAsia"/>
          <w:sz w:val="32"/>
          <w:szCs w:val="32"/>
        </w:rPr>
        <w:t>2021</w:t>
      </w:r>
      <w:r>
        <w:rPr>
          <w:rFonts w:ascii="仿宋_GB2312" w:eastAsia="仿宋_GB2312" w:hAnsi="宋体" w:hint="eastAsia"/>
          <w:sz w:val="32"/>
          <w:szCs w:val="32"/>
        </w:rPr>
        <w:t>年湘西州普通高中招生录取加分统计表》（附件</w:t>
      </w:r>
      <w:r>
        <w:rPr>
          <w:rFonts w:ascii="仿宋_GB2312" w:eastAsia="仿宋_GB2312" w:hAnsi="宋体" w:hint="eastAsia"/>
          <w:sz w:val="32"/>
          <w:szCs w:val="32"/>
        </w:rPr>
        <w:t>6</w:t>
      </w:r>
      <w:r>
        <w:rPr>
          <w:rFonts w:ascii="仿宋_GB2312" w:eastAsia="仿宋_GB2312" w:hAnsi="宋体" w:hint="eastAsia"/>
          <w:sz w:val="32"/>
          <w:szCs w:val="32"/>
        </w:rPr>
        <w:t>）报州教育和体育局基础教育科。同时报送考生实践能力考试成绩、体育考试成绩。</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州外应届初中毕业学生申请就读我州普通高中的，</w:t>
      </w:r>
      <w:r>
        <w:rPr>
          <w:rFonts w:ascii="仿宋_GB2312" w:eastAsia="仿宋_GB2312" w:hAnsi="宋体"/>
          <w:sz w:val="32"/>
          <w:szCs w:val="32"/>
        </w:rPr>
        <w:t>应提供地市级教育行政部门出</w:t>
      </w:r>
      <w:r>
        <w:rPr>
          <w:rFonts w:ascii="仿宋_GB2312" w:eastAsia="仿宋_GB2312" w:hAnsi="宋体" w:hint="eastAsia"/>
          <w:sz w:val="32"/>
          <w:szCs w:val="32"/>
        </w:rPr>
        <w:t>具</w:t>
      </w:r>
      <w:r>
        <w:rPr>
          <w:rFonts w:ascii="仿宋_GB2312" w:eastAsia="仿宋_GB2312" w:hAnsi="宋体"/>
          <w:sz w:val="32"/>
          <w:szCs w:val="32"/>
        </w:rPr>
        <w:t>的</w:t>
      </w:r>
      <w:r>
        <w:rPr>
          <w:rFonts w:ascii="仿宋_GB2312" w:eastAsia="仿宋_GB2312" w:hAnsi="宋体" w:hint="eastAsia"/>
          <w:sz w:val="32"/>
          <w:szCs w:val="32"/>
        </w:rPr>
        <w:t>初中学业水平考试成绩证明（等级呈现的应转化为分数或列出等级与分数互换对照表，并注明取中间值）和普通高中录取证明（须注明学校等级，即省级示范性普通高中、地市级示范性普通高中或一般普通高中）</w:t>
      </w:r>
      <w:r>
        <w:rPr>
          <w:rFonts w:ascii="仿宋_GB2312" w:eastAsia="仿宋_GB2312" w:hAnsi="宋体"/>
          <w:sz w:val="32"/>
          <w:szCs w:val="32"/>
        </w:rPr>
        <w:t>。</w:t>
      </w:r>
    </w:p>
    <w:p w:rsidR="00E76C59" w:rsidRDefault="00A71D7B" w:rsidP="00FD344A">
      <w:pPr>
        <w:spacing w:line="560" w:lineRule="exact"/>
        <w:ind w:firstLineChars="198" w:firstLine="634"/>
        <w:rPr>
          <w:rFonts w:ascii="黑体" w:eastAsia="黑体" w:hAnsi="宋体"/>
          <w:color w:val="000000" w:themeColor="text1"/>
          <w:sz w:val="32"/>
          <w:szCs w:val="32"/>
        </w:rPr>
      </w:pPr>
      <w:r>
        <w:rPr>
          <w:rFonts w:ascii="黑体" w:eastAsia="黑体" w:hAnsi="宋体" w:hint="eastAsia"/>
          <w:color w:val="000000" w:themeColor="text1"/>
          <w:sz w:val="32"/>
          <w:szCs w:val="32"/>
        </w:rPr>
        <w:t>五、招生学校</w:t>
      </w:r>
    </w:p>
    <w:p w:rsidR="00E76C59" w:rsidRDefault="00A71D7B">
      <w:pPr>
        <w:spacing w:line="560" w:lineRule="exact"/>
        <w:ind w:firstLineChars="200" w:firstLine="640"/>
        <w:rPr>
          <w:rFonts w:ascii="仿宋_GB2312" w:eastAsia="仿宋_GB2312" w:hAnsiTheme="minorEastAsia" w:cs="仿宋"/>
          <w:b/>
          <w:color w:val="FF0000"/>
          <w:sz w:val="32"/>
          <w:szCs w:val="32"/>
        </w:rPr>
      </w:pPr>
      <w:r>
        <w:rPr>
          <w:rFonts w:ascii="仿宋_GB2312" w:eastAsia="仿宋_GB2312" w:hAnsi="宋体" w:hint="eastAsia"/>
          <w:color w:val="000000" w:themeColor="text1"/>
          <w:sz w:val="32"/>
          <w:szCs w:val="32"/>
        </w:rPr>
        <w:t>经州教育和体育局审定，</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年全州具备招收普通高中新生资格的学校共</w:t>
      </w:r>
      <w:r>
        <w:rPr>
          <w:rFonts w:ascii="仿宋_GB2312" w:eastAsia="仿宋_GB2312" w:hAnsi="宋体" w:hint="eastAsia"/>
          <w:color w:val="000000" w:themeColor="text1"/>
          <w:sz w:val="32"/>
          <w:szCs w:val="32"/>
        </w:rPr>
        <w:t>26</w:t>
      </w:r>
      <w:r>
        <w:rPr>
          <w:rFonts w:ascii="仿宋_GB2312" w:eastAsia="仿宋_GB2312" w:hAnsi="宋体" w:hint="eastAsia"/>
          <w:color w:val="000000" w:themeColor="text1"/>
          <w:sz w:val="32"/>
          <w:szCs w:val="32"/>
        </w:rPr>
        <w:t>所（附件</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），具有招生资格的中职（技工）学校共</w:t>
      </w:r>
      <w:r>
        <w:rPr>
          <w:rFonts w:ascii="仿宋_GB2312" w:eastAsia="仿宋_GB2312" w:hAnsi="宋体" w:hint="eastAsia"/>
          <w:color w:val="000000" w:themeColor="text1"/>
          <w:sz w:val="32"/>
          <w:szCs w:val="32"/>
        </w:rPr>
        <w:t>22</w:t>
      </w:r>
      <w:r>
        <w:rPr>
          <w:rFonts w:ascii="仿宋_GB2312" w:eastAsia="仿宋_GB2312" w:hAnsi="宋体" w:hint="eastAsia"/>
          <w:color w:val="000000" w:themeColor="text1"/>
          <w:sz w:val="32"/>
          <w:szCs w:val="32"/>
        </w:rPr>
        <w:t>所（附件</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），来我州招生的州外职业院校必须是在“湖南省中等职业教育阳光招生信息平台”上有招生信息、在我州有招生计划的学校。</w:t>
      </w:r>
    </w:p>
    <w:p w:rsidR="00E76C59" w:rsidRDefault="00A71D7B">
      <w:pPr>
        <w:spacing w:line="560" w:lineRule="exact"/>
        <w:ind w:firstLineChars="200" w:firstLine="640"/>
        <w:rPr>
          <w:rFonts w:ascii="黑体" w:eastAsia="黑体" w:hAnsi="宋体"/>
          <w:bCs/>
          <w:color w:val="000000" w:themeColor="text1"/>
          <w:sz w:val="32"/>
          <w:szCs w:val="32"/>
        </w:rPr>
      </w:pPr>
      <w:r>
        <w:rPr>
          <w:rFonts w:ascii="黑体" w:eastAsia="黑体" w:hAnsi="宋体" w:hint="eastAsia"/>
          <w:bCs/>
          <w:color w:val="000000" w:themeColor="text1"/>
          <w:sz w:val="32"/>
          <w:szCs w:val="32"/>
        </w:rPr>
        <w:t>六、志愿填报</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sz w:val="32"/>
          <w:szCs w:val="32"/>
        </w:rPr>
        <w:t>1.</w:t>
      </w:r>
      <w:r>
        <w:rPr>
          <w:rFonts w:ascii="仿宋_GB2312" w:eastAsia="仿宋_GB2312" w:hAnsi="宋体" w:hint="eastAsia"/>
          <w:color w:val="000000" w:themeColor="text1"/>
          <w:sz w:val="32"/>
          <w:szCs w:val="32"/>
        </w:rPr>
        <w:t>志愿填报分为普通高中和中等职业学校两类，考生只能选择其中一类填报。中等职业学校只选择填报一所招生学校。</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color w:val="000000" w:themeColor="text1"/>
          <w:sz w:val="32"/>
          <w:szCs w:val="32"/>
        </w:rPr>
        <w:t>全州制定统一格式的普通高中学生志愿表（附件</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w:t>
      </w:r>
      <w:r>
        <w:rPr>
          <w:rFonts w:ascii="仿宋_GB2312" w:eastAsia="仿宋_GB2312" w:hAnsi="宋体" w:hint="eastAsia"/>
          <w:sz w:val="32"/>
          <w:szCs w:val="32"/>
        </w:rPr>
        <w:t>供学生在网上填报志愿时使用。普通高中志愿分设第一批次志愿、第二批次志愿、第三批次志愿三个志愿栏。</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填报时间。初中学业水平考试成绩公布后填报志愿。各县市、学校务必在</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3</w:t>
      </w:r>
      <w:r>
        <w:rPr>
          <w:rFonts w:ascii="仿宋_GB2312" w:eastAsia="仿宋_GB2312" w:hAnsi="宋体" w:hint="eastAsia"/>
          <w:sz w:val="32"/>
          <w:szCs w:val="32"/>
        </w:rPr>
        <w:t>日</w:t>
      </w:r>
      <w:r>
        <w:rPr>
          <w:rFonts w:ascii="仿宋_GB2312" w:eastAsia="仿宋_GB2312" w:hAnsi="宋体" w:hint="eastAsia"/>
          <w:sz w:val="32"/>
          <w:szCs w:val="32"/>
        </w:rPr>
        <w:t>8:00</w:t>
      </w:r>
      <w:r>
        <w:rPr>
          <w:rFonts w:ascii="仿宋_GB2312" w:eastAsia="仿宋_GB2312" w:hAnsi="宋体" w:hint="eastAsia"/>
          <w:sz w:val="32"/>
          <w:szCs w:val="32"/>
        </w:rPr>
        <w:t>至</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5</w:t>
      </w:r>
      <w:r>
        <w:rPr>
          <w:rFonts w:ascii="仿宋_GB2312" w:eastAsia="仿宋_GB2312" w:hAnsi="宋体" w:hint="eastAsia"/>
          <w:sz w:val="32"/>
          <w:szCs w:val="32"/>
        </w:rPr>
        <w:t>日</w:t>
      </w:r>
      <w:r>
        <w:rPr>
          <w:rFonts w:ascii="仿宋_GB2312" w:eastAsia="仿宋_GB2312" w:hAnsi="宋体" w:hint="eastAsia"/>
          <w:sz w:val="32"/>
          <w:szCs w:val="32"/>
        </w:rPr>
        <w:t>12:00</w:t>
      </w:r>
      <w:r>
        <w:rPr>
          <w:rFonts w:ascii="仿宋_GB2312" w:eastAsia="仿宋_GB2312" w:hAnsi="宋体" w:hint="eastAsia"/>
          <w:sz w:val="32"/>
          <w:szCs w:val="32"/>
        </w:rPr>
        <w:t>时间段内组织</w:t>
      </w:r>
      <w:r>
        <w:rPr>
          <w:rFonts w:ascii="仿宋_GB2312" w:eastAsia="仿宋_GB2312" w:hAnsi="宋体" w:hint="eastAsia"/>
          <w:sz w:val="32"/>
          <w:szCs w:val="32"/>
        </w:rPr>
        <w:lastRenderedPageBreak/>
        <w:t>学生完成网上志愿填报工作。中等职业学校征集志愿填报时间</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21</w:t>
      </w:r>
      <w:r>
        <w:rPr>
          <w:rFonts w:ascii="仿宋_GB2312" w:eastAsia="仿宋_GB2312" w:hAnsi="宋体" w:hint="eastAsia"/>
          <w:sz w:val="32"/>
          <w:szCs w:val="32"/>
        </w:rPr>
        <w:t>日</w:t>
      </w:r>
      <w:r>
        <w:rPr>
          <w:rFonts w:ascii="仿宋_GB2312" w:eastAsia="仿宋_GB2312" w:hAnsi="宋体" w:hint="eastAsia"/>
          <w:sz w:val="32"/>
          <w:szCs w:val="32"/>
        </w:rPr>
        <w:t>8:00</w:t>
      </w:r>
      <w:r>
        <w:rPr>
          <w:rFonts w:ascii="仿宋_GB2312" w:eastAsia="仿宋_GB2312" w:hAnsi="宋体" w:hint="eastAsia"/>
          <w:sz w:val="32"/>
          <w:szCs w:val="32"/>
        </w:rPr>
        <w:t>至</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22</w:t>
      </w:r>
      <w:r>
        <w:rPr>
          <w:rFonts w:ascii="仿宋_GB2312" w:eastAsia="仿宋_GB2312" w:hAnsi="宋体" w:hint="eastAsia"/>
          <w:sz w:val="32"/>
          <w:szCs w:val="32"/>
        </w:rPr>
        <w:t>日</w:t>
      </w:r>
      <w:r>
        <w:rPr>
          <w:rFonts w:ascii="仿宋_GB2312" w:eastAsia="仿宋_GB2312" w:hAnsi="宋体" w:hint="eastAsia"/>
          <w:sz w:val="32"/>
          <w:szCs w:val="32"/>
        </w:rPr>
        <w:t>12:00</w:t>
      </w:r>
      <w:r>
        <w:rPr>
          <w:rFonts w:ascii="仿宋_GB2312" w:eastAsia="仿宋_GB2312" w:hAnsi="宋体" w:hint="eastAsia"/>
          <w:sz w:val="32"/>
          <w:szCs w:val="32"/>
        </w:rPr>
        <w:t>。</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省级示范性普通高中和中央民族大学附属中学为第</w:t>
      </w:r>
      <w:r>
        <w:rPr>
          <w:rFonts w:ascii="仿宋_GB2312" w:eastAsia="仿宋_GB2312" w:hAnsi="宋体" w:hint="eastAsia"/>
          <w:sz w:val="32"/>
          <w:szCs w:val="32"/>
        </w:rPr>
        <w:t>一批次志愿。吉首、花垣、永顺、龙山四县市考生填报第一批次志愿时，可在州民族中学、中央民族大学附属中学和本县市所属的省级示范性普通高中学校中选报一所。其他县的考生如需填报第一批次志愿，可在州民族中学和中央民族大学附属中学中选报一所。</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州级示范性普通高中为第二批次志愿。考生可在本县市所属的州级示范性普通高中学校中选报一所。</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州内一般普通高中为第三批次志愿。考生只能在本县市一般普通高中或州内经批准在全州范围内招生的民办普通高中学校中选报一所。</w:t>
      </w:r>
    </w:p>
    <w:p w:rsidR="00E76C59" w:rsidRDefault="00A71D7B">
      <w:pPr>
        <w:spacing w:line="56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6.</w:t>
      </w:r>
      <w:r>
        <w:rPr>
          <w:rFonts w:ascii="仿宋_GB2312" w:eastAsia="仿宋_GB2312" w:hAnsi="宋体" w:hint="eastAsia"/>
          <w:sz w:val="32"/>
          <w:szCs w:val="32"/>
        </w:rPr>
        <w:t>网上填报志愿流程：</w:t>
      </w:r>
      <w:r>
        <w:rPr>
          <w:rFonts w:ascii="仿宋_GB2312" w:eastAsia="仿宋_GB2312" w:hAnsi="宋体" w:hint="eastAsia"/>
          <w:b/>
          <w:sz w:val="32"/>
          <w:szCs w:val="32"/>
        </w:rPr>
        <w:t>登录系统</w:t>
      </w:r>
      <w:r>
        <w:rPr>
          <w:rFonts w:ascii="仿宋_GB2312" w:eastAsia="仿宋_GB2312" w:hAnsi="宋体" w:hint="eastAsia"/>
          <w:sz w:val="32"/>
          <w:szCs w:val="32"/>
        </w:rPr>
        <w:t>（打开湘西自治州基础教育管理平台</w:t>
      </w:r>
      <w:r>
        <w:rPr>
          <w:rFonts w:ascii="仿宋_GB2312" w:eastAsia="仿宋_GB2312" w:hAnsi="宋体" w:cs="宋体" w:hint="eastAsia"/>
          <w:bCs/>
          <w:kern w:val="0"/>
          <w:sz w:val="32"/>
          <w:szCs w:val="32"/>
        </w:rPr>
        <w:t>网址：</w:t>
      </w:r>
      <w:hyperlink r:id="rId9" w:history="1">
        <w:r>
          <w:rPr>
            <w:rFonts w:ascii="仿宋_GB2312" w:eastAsia="仿宋_GB2312" w:hAnsi="宋体" w:cs="宋体"/>
            <w:bCs/>
            <w:kern w:val="0"/>
            <w:sz w:val="32"/>
            <w:szCs w:val="32"/>
          </w:rPr>
          <w:t>http://xiangxi.gotedu.com</w:t>
        </w:r>
      </w:hyperlink>
      <w:r>
        <w:rPr>
          <w:rFonts w:ascii="仿宋_GB2312" w:eastAsia="仿宋_GB2312" w:hAnsi="宋体" w:hint="eastAsia"/>
          <w:sz w:val="32"/>
          <w:szCs w:val="32"/>
        </w:rPr>
        <w:t>，点击“高中阶段招生管理系统”，输入用户名及初始密码登录，初始密码为准考证后六位）——</w:t>
      </w:r>
      <w:r>
        <w:rPr>
          <w:rFonts w:ascii="仿宋_GB2312" w:eastAsia="仿宋_GB2312" w:hAnsi="宋体" w:hint="eastAsia"/>
          <w:b/>
          <w:sz w:val="32"/>
          <w:szCs w:val="32"/>
        </w:rPr>
        <w:t>修改密码</w:t>
      </w:r>
      <w:r>
        <w:rPr>
          <w:rFonts w:ascii="仿宋_GB2312" w:eastAsia="仿宋_GB2312" w:hAnsi="宋体" w:hint="eastAsia"/>
          <w:sz w:val="32"/>
          <w:szCs w:val="32"/>
        </w:rPr>
        <w:t>（修改初始密码，考生必须牢记自己修改的密码，并严格保密）——</w:t>
      </w:r>
      <w:r>
        <w:rPr>
          <w:rFonts w:ascii="仿宋_GB2312" w:eastAsia="仿宋_GB2312" w:hAnsi="宋体" w:hint="eastAsia"/>
          <w:b/>
          <w:sz w:val="32"/>
          <w:szCs w:val="32"/>
        </w:rPr>
        <w:t>完善信息</w:t>
      </w:r>
      <w:r>
        <w:rPr>
          <w:rFonts w:ascii="仿宋_GB2312" w:eastAsia="仿宋_GB2312" w:hAnsi="宋体" w:hint="eastAsia"/>
          <w:sz w:val="32"/>
          <w:szCs w:val="32"/>
        </w:rPr>
        <w:t>（填写联系电话等信息）——</w:t>
      </w:r>
      <w:r>
        <w:rPr>
          <w:rFonts w:ascii="仿宋_GB2312" w:eastAsia="仿宋_GB2312" w:hAnsi="宋体" w:hint="eastAsia"/>
          <w:b/>
          <w:sz w:val="32"/>
          <w:szCs w:val="32"/>
        </w:rPr>
        <w:t>填报志愿</w:t>
      </w:r>
      <w:r>
        <w:rPr>
          <w:rFonts w:ascii="仿宋_GB2312" w:eastAsia="仿宋_GB2312" w:hAnsi="宋体" w:hint="eastAsia"/>
          <w:sz w:val="32"/>
          <w:szCs w:val="32"/>
        </w:rPr>
        <w:t>（分三个批次选择志愿学校）——</w:t>
      </w:r>
      <w:r>
        <w:rPr>
          <w:rFonts w:ascii="仿宋_GB2312" w:eastAsia="仿宋_GB2312" w:hAnsi="宋体" w:hint="eastAsia"/>
          <w:b/>
          <w:sz w:val="32"/>
          <w:szCs w:val="32"/>
        </w:rPr>
        <w:t>保存志愿</w:t>
      </w:r>
      <w:r>
        <w:rPr>
          <w:rFonts w:ascii="仿宋_GB2312" w:eastAsia="仿宋_GB2312" w:hAnsi="宋体" w:hint="eastAsia"/>
          <w:sz w:val="32"/>
          <w:szCs w:val="32"/>
        </w:rPr>
        <w:t>（保存后，在规定时段内尚可继续修改）——</w:t>
      </w:r>
      <w:r>
        <w:rPr>
          <w:rFonts w:ascii="仿宋_GB2312" w:eastAsia="仿宋_GB2312" w:hAnsi="宋体" w:hint="eastAsia"/>
          <w:b/>
          <w:sz w:val="32"/>
          <w:szCs w:val="32"/>
        </w:rPr>
        <w:t>打印志愿</w:t>
      </w:r>
      <w:r>
        <w:rPr>
          <w:rFonts w:ascii="仿宋_GB2312" w:eastAsia="仿宋_GB2312" w:hAnsi="宋体" w:hint="eastAsia"/>
          <w:sz w:val="32"/>
          <w:szCs w:val="32"/>
        </w:rPr>
        <w:t>（学生或家长、监护人签字确认后，交学校存档）。各县市务必组织辖区内学校将网上填报志愿时间</w:t>
      </w:r>
      <w:r>
        <w:rPr>
          <w:rFonts w:ascii="仿宋_GB2312" w:eastAsia="仿宋_GB2312" w:hAnsi="宋体" w:hint="eastAsia"/>
          <w:sz w:val="32"/>
          <w:szCs w:val="32"/>
        </w:rPr>
        <w:t>、流程和注意事项宣传（特别强调密码注意保密）到每一名考生和家长（或监护人），并于</w:t>
      </w:r>
      <w:r>
        <w:rPr>
          <w:rFonts w:ascii="仿宋_GB2312" w:eastAsia="仿宋_GB2312" w:hAnsi="宋体" w:hint="eastAsia"/>
          <w:sz w:val="32"/>
          <w:szCs w:val="32"/>
        </w:rPr>
        <w:t>5</w:t>
      </w:r>
      <w:r>
        <w:rPr>
          <w:rFonts w:ascii="仿宋_GB2312" w:eastAsia="仿宋_GB2312" w:hAnsi="宋体" w:hint="eastAsia"/>
          <w:sz w:val="32"/>
          <w:szCs w:val="32"/>
        </w:rPr>
        <w:t>月</w:t>
      </w:r>
      <w:r>
        <w:rPr>
          <w:rFonts w:ascii="仿宋_GB2312" w:eastAsia="仿宋_GB2312" w:hAnsi="宋体" w:hint="eastAsia"/>
          <w:sz w:val="32"/>
          <w:szCs w:val="32"/>
        </w:rPr>
        <w:t>27</w:t>
      </w:r>
      <w:r>
        <w:rPr>
          <w:rFonts w:ascii="仿宋_GB2312" w:eastAsia="仿宋_GB2312" w:hAnsi="宋体" w:hint="eastAsia"/>
          <w:sz w:val="32"/>
          <w:szCs w:val="32"/>
        </w:rPr>
        <w:t>日</w:t>
      </w:r>
      <w:r>
        <w:rPr>
          <w:rFonts w:ascii="仿宋_GB2312" w:eastAsia="仿宋_GB2312" w:hAnsi="宋体" w:hint="eastAsia"/>
          <w:sz w:val="32"/>
          <w:szCs w:val="32"/>
        </w:rPr>
        <w:t>-28</w:t>
      </w:r>
      <w:r>
        <w:rPr>
          <w:rFonts w:ascii="仿宋_GB2312" w:eastAsia="仿宋_GB2312" w:hAnsi="宋体" w:hint="eastAsia"/>
          <w:sz w:val="32"/>
          <w:szCs w:val="32"/>
        </w:rPr>
        <w:t>日认真组织志愿填报摸拟训练，摸拟</w:t>
      </w:r>
      <w:r>
        <w:rPr>
          <w:rFonts w:ascii="仿宋_GB2312" w:eastAsia="仿宋_GB2312" w:hint="eastAsia"/>
          <w:sz w:val="32"/>
          <w:szCs w:val="32"/>
        </w:rPr>
        <w:t>初始密码为州学籍号后六位。</w:t>
      </w:r>
      <w:r>
        <w:rPr>
          <w:rFonts w:ascii="仿宋_GB2312" w:eastAsia="仿宋_GB2312" w:hint="eastAsia"/>
          <w:sz w:val="32"/>
          <w:szCs w:val="32"/>
        </w:rPr>
        <w:lastRenderedPageBreak/>
        <w:t>如某考生州学籍号“</w:t>
      </w:r>
      <w:r>
        <w:rPr>
          <w:rFonts w:ascii="仿宋_GB2312" w:eastAsia="仿宋_GB2312" w:hint="eastAsia"/>
          <w:sz w:val="32"/>
          <w:szCs w:val="32"/>
        </w:rPr>
        <w:t>21801010234</w:t>
      </w:r>
      <w:r>
        <w:rPr>
          <w:rFonts w:ascii="仿宋_GB2312" w:eastAsia="仿宋_GB2312" w:hint="eastAsia"/>
          <w:sz w:val="32"/>
          <w:szCs w:val="32"/>
        </w:rPr>
        <w:t>”，该生的用户名为“</w:t>
      </w:r>
      <w:r>
        <w:rPr>
          <w:rFonts w:ascii="仿宋_GB2312" w:eastAsia="仿宋_GB2312" w:hint="eastAsia"/>
          <w:sz w:val="32"/>
          <w:szCs w:val="32"/>
        </w:rPr>
        <w:t>21801010234</w:t>
      </w:r>
      <w:r>
        <w:rPr>
          <w:rFonts w:ascii="仿宋_GB2312" w:eastAsia="仿宋_GB2312" w:hint="eastAsia"/>
          <w:sz w:val="32"/>
          <w:szCs w:val="32"/>
        </w:rPr>
        <w:t>”（不含引号），摸拟初始密码为“</w:t>
      </w:r>
      <w:r>
        <w:rPr>
          <w:rFonts w:ascii="仿宋_GB2312" w:eastAsia="仿宋_GB2312" w:hint="eastAsia"/>
          <w:sz w:val="32"/>
          <w:szCs w:val="32"/>
        </w:rPr>
        <w:t>010234</w:t>
      </w:r>
      <w:r>
        <w:rPr>
          <w:rFonts w:ascii="仿宋_GB2312" w:eastAsia="仿宋_GB2312" w:hint="eastAsia"/>
          <w:sz w:val="32"/>
          <w:szCs w:val="32"/>
        </w:rPr>
        <w:t>”，</w:t>
      </w:r>
      <w:r>
        <w:rPr>
          <w:rFonts w:ascii="仿宋_GB2312" w:eastAsia="仿宋_GB2312" w:hAnsi="宋体" w:hint="eastAsia"/>
          <w:sz w:val="32"/>
          <w:szCs w:val="32"/>
        </w:rPr>
        <w:t>摸</w:t>
      </w:r>
      <w:r>
        <w:rPr>
          <w:rFonts w:ascii="仿宋_GB2312" w:eastAsia="仿宋_GB2312" w:hint="eastAsia"/>
          <w:sz w:val="32"/>
          <w:szCs w:val="32"/>
        </w:rPr>
        <w:t>拟训练结束后，清空志愿摸拟数据。</w:t>
      </w:r>
    </w:p>
    <w:p w:rsidR="00E76C59" w:rsidRDefault="00A71D7B">
      <w:pPr>
        <w:spacing w:line="560" w:lineRule="exact"/>
        <w:ind w:firstLineChars="200" w:firstLine="640"/>
        <w:rPr>
          <w:rFonts w:ascii="黑体" w:eastAsia="黑体" w:hAnsi="宋体"/>
          <w:color w:val="000000" w:themeColor="text1"/>
          <w:sz w:val="32"/>
          <w:szCs w:val="32"/>
        </w:rPr>
      </w:pPr>
      <w:r>
        <w:rPr>
          <w:rFonts w:ascii="黑体" w:eastAsia="黑体" w:hAnsi="宋体" w:hint="eastAsia"/>
          <w:color w:val="000000" w:themeColor="text1"/>
          <w:sz w:val="32"/>
          <w:szCs w:val="32"/>
        </w:rPr>
        <w:t>七、招生程序</w:t>
      </w:r>
    </w:p>
    <w:p w:rsidR="00E76C59" w:rsidRDefault="00A71D7B">
      <w:pPr>
        <w:spacing w:line="560" w:lineRule="exact"/>
        <w:ind w:firstLineChars="200" w:firstLine="640"/>
        <w:rPr>
          <w:rFonts w:ascii="仿宋_GB2312" w:eastAsia="仿宋_GB2312" w:hAnsi="宋体"/>
          <w:color w:val="FF0000"/>
          <w:sz w:val="32"/>
          <w:szCs w:val="32"/>
        </w:rPr>
      </w:pPr>
      <w:r>
        <w:rPr>
          <w:rFonts w:ascii="仿宋_GB2312" w:eastAsia="仿宋_GB2312" w:hAnsi="宋体" w:hint="eastAsia"/>
          <w:color w:val="000000" w:themeColor="text1"/>
          <w:sz w:val="32"/>
          <w:szCs w:val="32"/>
        </w:rPr>
        <w:t>全州普通高中招生按省级示范性普通高中（含中央民族大学附属中学）、州级示范性普通高中、一般普通高中三个批次依次录取。中等职业学校招生按填报志愿录取。</w:t>
      </w:r>
    </w:p>
    <w:p w:rsidR="00E76C59" w:rsidRDefault="00A71D7B">
      <w:pPr>
        <w:spacing w:line="560" w:lineRule="exact"/>
        <w:ind w:firstLineChars="200" w:firstLine="640"/>
        <w:rPr>
          <w:rFonts w:ascii="黑体" w:eastAsia="黑体" w:hAnsi="宋体"/>
          <w:color w:val="000000" w:themeColor="text1"/>
          <w:sz w:val="32"/>
          <w:szCs w:val="32"/>
        </w:rPr>
      </w:pPr>
      <w:r>
        <w:rPr>
          <w:rFonts w:ascii="黑体" w:eastAsia="黑体" w:hAnsi="宋体" w:hint="eastAsia"/>
          <w:color w:val="000000" w:themeColor="text1"/>
          <w:sz w:val="32"/>
          <w:szCs w:val="32"/>
        </w:rPr>
        <w:t>八、自主招生</w:t>
      </w:r>
    </w:p>
    <w:p w:rsidR="00E76C59" w:rsidRDefault="00A71D7B" w:rsidP="00FD344A">
      <w:pPr>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（一）自主招生指</w:t>
      </w:r>
      <w:r>
        <w:rPr>
          <w:rFonts w:ascii="楷体_GB2312" w:eastAsia="楷体_GB2312" w:hAnsi="宋体" w:hint="eastAsia"/>
          <w:b/>
          <w:sz w:val="32"/>
          <w:szCs w:val="32"/>
        </w:rPr>
        <w:t>标</w:t>
      </w:r>
    </w:p>
    <w:p w:rsidR="00E76C59" w:rsidRDefault="00A71D7B">
      <w:pPr>
        <w:spacing w:line="560" w:lineRule="exact"/>
        <w:ind w:firstLine="630"/>
        <w:rPr>
          <w:rFonts w:ascii="仿宋_GB2312" w:eastAsia="仿宋_GB2312" w:hAnsi="宋体"/>
          <w:b/>
          <w:color w:val="FF0000"/>
          <w:sz w:val="32"/>
          <w:szCs w:val="32"/>
          <w:u w:val="single"/>
        </w:rPr>
      </w:pPr>
      <w:r>
        <w:rPr>
          <w:rFonts w:ascii="仿宋_GB2312" w:eastAsia="仿宋_GB2312" w:hint="eastAsia"/>
          <w:sz w:val="32"/>
          <w:szCs w:val="32"/>
        </w:rPr>
        <w:t>申请自主招生的普通公办高中学校可招收具有学科特长、体艺专长、创新潜质的学生，</w:t>
      </w:r>
      <w:r>
        <w:rPr>
          <w:rFonts w:ascii="仿宋_GB2312" w:eastAsia="仿宋_GB2312" w:hAnsi="宋体" w:hint="eastAsia"/>
          <w:sz w:val="32"/>
          <w:szCs w:val="32"/>
        </w:rPr>
        <w:t>自主招生计划为当年州教育和体育局核定的学校招生计划的</w:t>
      </w:r>
      <w:r>
        <w:rPr>
          <w:rFonts w:ascii="仿宋_GB2312" w:eastAsia="仿宋_GB2312" w:hAnsi="宋体" w:hint="eastAsia"/>
          <w:sz w:val="32"/>
          <w:szCs w:val="32"/>
        </w:rPr>
        <w:t>5%</w:t>
      </w:r>
      <w:r>
        <w:rPr>
          <w:rFonts w:ascii="仿宋_GB2312" w:eastAsia="仿宋_GB2312" w:hAnsi="宋体" w:hint="eastAsia"/>
          <w:sz w:val="32"/>
          <w:szCs w:val="32"/>
        </w:rPr>
        <w:t>（特色办学高中除外）。最终认定的自主招生人数抵减县市和相关学校招生计划指标。自主招生对象必须参加初中学业水平考试。</w:t>
      </w:r>
    </w:p>
    <w:p w:rsidR="00E76C59" w:rsidRDefault="00A71D7B" w:rsidP="00FD344A">
      <w:pPr>
        <w:spacing w:line="560" w:lineRule="exact"/>
        <w:ind w:firstLineChars="200" w:firstLine="643"/>
        <w:rPr>
          <w:rFonts w:ascii="仿宋_GB2312" w:eastAsia="仿宋_GB2312" w:hAnsi="宋体"/>
          <w:sz w:val="32"/>
          <w:szCs w:val="32"/>
        </w:rPr>
      </w:pPr>
      <w:r>
        <w:rPr>
          <w:rFonts w:ascii="楷体_GB2312" w:eastAsia="楷体_GB2312" w:hAnsi="宋体" w:hint="eastAsia"/>
          <w:b/>
          <w:sz w:val="32"/>
          <w:szCs w:val="32"/>
        </w:rPr>
        <w:t>（二）自主招生资格</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自主招生学生必须综合素质评价结果达到普通高中招生等级要求以外，其它条件满足以下三项之一：</w:t>
      </w:r>
    </w:p>
    <w:p w:rsidR="00E76C59" w:rsidRDefault="00A71D7B">
      <w:pPr>
        <w:spacing w:line="560" w:lineRule="exact"/>
        <w:ind w:firstLineChars="200" w:firstLine="640"/>
        <w:rPr>
          <w:rFonts w:ascii="仿宋_GB2312" w:eastAsia="仿宋_GB2312"/>
          <w:kern w:val="0"/>
          <w:sz w:val="32"/>
          <w:szCs w:val="32"/>
        </w:rPr>
      </w:pPr>
      <w:r>
        <w:rPr>
          <w:rFonts w:ascii="仿宋_GB2312" w:eastAsia="仿宋_GB2312" w:hAnsi="宋体" w:hint="eastAsia"/>
          <w:sz w:val="32"/>
          <w:szCs w:val="32"/>
        </w:rPr>
        <w:t>1.</w:t>
      </w:r>
      <w:r>
        <w:rPr>
          <w:rFonts w:ascii="仿宋_GB2312" w:eastAsia="仿宋_GB2312" w:hint="eastAsia"/>
          <w:sz w:val="32"/>
          <w:szCs w:val="32"/>
        </w:rPr>
        <w:t>学科特长。原则上</w:t>
      </w:r>
      <w:r>
        <w:rPr>
          <w:rFonts w:ascii="仿宋_GB2312" w:eastAsia="仿宋_GB2312" w:hAnsi="宋体" w:hint="eastAsia"/>
          <w:sz w:val="32"/>
          <w:szCs w:val="32"/>
        </w:rPr>
        <w:t>初中三年综合评定成绩</w:t>
      </w:r>
      <w:r>
        <w:rPr>
          <w:rFonts w:ascii="仿宋_GB2312" w:eastAsia="仿宋_GB2312" w:hint="eastAsia"/>
          <w:kern w:val="0"/>
          <w:sz w:val="32"/>
          <w:szCs w:val="32"/>
        </w:rPr>
        <w:t>为年级前</w:t>
      </w:r>
      <w:r>
        <w:rPr>
          <w:rFonts w:ascii="仿宋_GB2312" w:eastAsia="仿宋_GB2312" w:hint="eastAsia"/>
          <w:kern w:val="0"/>
          <w:sz w:val="32"/>
          <w:szCs w:val="32"/>
        </w:rPr>
        <w:t>3</w:t>
      </w:r>
      <w:r>
        <w:rPr>
          <w:rFonts w:ascii="仿宋_GB2312" w:eastAsia="仿宋_GB2312" w:hint="eastAsia"/>
          <w:kern w:val="0"/>
          <w:sz w:val="32"/>
          <w:szCs w:val="32"/>
        </w:rPr>
        <w:t>％（原则上初一成绩占</w:t>
      </w:r>
      <w:r>
        <w:rPr>
          <w:rFonts w:ascii="仿宋_GB2312" w:eastAsia="仿宋_GB2312" w:hint="eastAsia"/>
          <w:kern w:val="0"/>
          <w:sz w:val="32"/>
          <w:szCs w:val="32"/>
        </w:rPr>
        <w:t>20%</w:t>
      </w:r>
      <w:r>
        <w:rPr>
          <w:rFonts w:ascii="仿宋_GB2312" w:eastAsia="仿宋_GB2312" w:hint="eastAsia"/>
          <w:kern w:val="0"/>
          <w:sz w:val="32"/>
          <w:szCs w:val="32"/>
        </w:rPr>
        <w:t>，初二成绩占</w:t>
      </w:r>
      <w:r>
        <w:rPr>
          <w:rFonts w:ascii="仿宋_GB2312" w:eastAsia="仿宋_GB2312" w:hint="eastAsia"/>
          <w:kern w:val="0"/>
          <w:sz w:val="32"/>
          <w:szCs w:val="32"/>
        </w:rPr>
        <w:t>30%</w:t>
      </w:r>
      <w:r>
        <w:rPr>
          <w:rFonts w:ascii="仿宋_GB2312" w:eastAsia="仿宋_GB2312" w:hint="eastAsia"/>
          <w:kern w:val="0"/>
          <w:sz w:val="32"/>
          <w:szCs w:val="32"/>
        </w:rPr>
        <w:t>，初三成绩占</w:t>
      </w:r>
      <w:r>
        <w:rPr>
          <w:rFonts w:ascii="仿宋_GB2312" w:eastAsia="仿宋_GB2312" w:hint="eastAsia"/>
          <w:kern w:val="0"/>
          <w:sz w:val="32"/>
          <w:szCs w:val="32"/>
        </w:rPr>
        <w:t>50%</w:t>
      </w:r>
      <w:r>
        <w:rPr>
          <w:rFonts w:ascii="仿宋_GB2312" w:eastAsia="仿宋_GB2312" w:hint="eastAsia"/>
          <w:kern w:val="0"/>
          <w:sz w:val="32"/>
          <w:szCs w:val="32"/>
        </w:rPr>
        <w:t>；不足</w:t>
      </w:r>
      <w:r>
        <w:rPr>
          <w:rFonts w:ascii="仿宋_GB2312" w:eastAsia="仿宋_GB2312" w:hint="eastAsia"/>
          <w:kern w:val="0"/>
          <w:sz w:val="32"/>
          <w:szCs w:val="32"/>
        </w:rPr>
        <w:t>33</w:t>
      </w:r>
      <w:r>
        <w:rPr>
          <w:rFonts w:ascii="仿宋_GB2312" w:eastAsia="仿宋_GB2312" w:hint="eastAsia"/>
          <w:kern w:val="0"/>
          <w:sz w:val="32"/>
          <w:szCs w:val="32"/>
        </w:rPr>
        <w:t>人的初中学校可推荐</w:t>
      </w:r>
      <w:r>
        <w:rPr>
          <w:rFonts w:ascii="仿宋_GB2312" w:eastAsia="仿宋_GB2312" w:hint="eastAsia"/>
          <w:kern w:val="0"/>
          <w:sz w:val="32"/>
          <w:szCs w:val="32"/>
        </w:rPr>
        <w:t>1</w:t>
      </w:r>
      <w:r>
        <w:rPr>
          <w:rFonts w:ascii="仿宋_GB2312" w:eastAsia="仿宋_GB2312" w:hint="eastAsia"/>
          <w:kern w:val="0"/>
          <w:sz w:val="32"/>
          <w:szCs w:val="32"/>
        </w:rPr>
        <w:t>人）的学生具备自主招生资格。</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int="eastAsia"/>
          <w:kern w:val="0"/>
          <w:sz w:val="32"/>
          <w:szCs w:val="32"/>
        </w:rPr>
        <w:t>2.</w:t>
      </w:r>
      <w:r>
        <w:rPr>
          <w:rFonts w:ascii="仿宋_GB2312" w:eastAsia="仿宋_GB2312" w:hAnsi="宋体" w:hint="eastAsia"/>
          <w:color w:val="000000" w:themeColor="text1"/>
          <w:sz w:val="32"/>
          <w:szCs w:val="32"/>
        </w:rPr>
        <w:t xml:space="preserve"> </w:t>
      </w:r>
      <w:r>
        <w:rPr>
          <w:rFonts w:ascii="仿宋_GB2312" w:eastAsia="仿宋_GB2312" w:hint="eastAsia"/>
          <w:sz w:val="32"/>
          <w:szCs w:val="32"/>
        </w:rPr>
        <w:t>体艺专长。</w:t>
      </w:r>
      <w:r>
        <w:rPr>
          <w:rFonts w:ascii="仿宋_GB2312" w:eastAsia="仿宋_GB2312" w:hAnsi="宋体" w:hint="eastAsia"/>
          <w:color w:val="000000" w:themeColor="text1"/>
          <w:sz w:val="32"/>
          <w:szCs w:val="32"/>
        </w:rPr>
        <w:t>凡应届初中毕业生在初中阶段参加由教育行政部门主办的县级以上（含县级）艺术、体育竞赛，取得下列成绩，并由县市教育和体育局基础教育股（州直学校由教务科）审</w:t>
      </w:r>
      <w:r>
        <w:rPr>
          <w:rFonts w:ascii="仿宋_GB2312" w:eastAsia="仿宋_GB2312" w:hAnsi="宋体" w:hint="eastAsia"/>
          <w:color w:val="000000" w:themeColor="text1"/>
          <w:sz w:val="32"/>
          <w:szCs w:val="32"/>
        </w:rPr>
        <w:lastRenderedPageBreak/>
        <w:t>核获奖证书原件无误的学生具备</w:t>
      </w:r>
      <w:r>
        <w:rPr>
          <w:rFonts w:ascii="仿宋_GB2312" w:eastAsia="仿宋_GB2312" w:hint="eastAsia"/>
          <w:kern w:val="0"/>
          <w:sz w:val="32"/>
          <w:szCs w:val="32"/>
        </w:rPr>
        <w:t>自主招生资格</w:t>
      </w:r>
      <w:r>
        <w:rPr>
          <w:rFonts w:ascii="仿宋_GB2312" w:eastAsia="仿宋_GB2312" w:hAnsi="宋体" w:hint="eastAsia"/>
          <w:color w:val="000000" w:themeColor="text1"/>
          <w:sz w:val="32"/>
          <w:szCs w:val="32"/>
        </w:rPr>
        <w:t>。</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fldChar w:fldCharType="begin"/>
      </w:r>
      <w:r>
        <w:rPr>
          <w:rFonts w:ascii="仿宋_GB2312" w:eastAsia="仿宋_GB2312" w:hAnsi="宋体" w:hint="eastAsia"/>
          <w:color w:val="000000" w:themeColor="text1"/>
          <w:sz w:val="32"/>
          <w:szCs w:val="32"/>
        </w:rPr>
        <w:instrText xml:space="preserve"> = 1 \* GB2 </w:instrText>
      </w:r>
      <w:r>
        <w:rPr>
          <w:rFonts w:ascii="仿宋_GB2312" w:eastAsia="仿宋_GB2312" w:hAnsi="宋体" w:hint="eastAsia"/>
          <w:color w:val="000000" w:themeColor="text1"/>
          <w:sz w:val="32"/>
          <w:szCs w:val="32"/>
        </w:rPr>
        <w:fldChar w:fldCharType="separate"/>
      </w:r>
      <w:r>
        <w:rPr>
          <w:rFonts w:ascii="仿宋_GB2312" w:eastAsia="仿宋_GB2312" w:hAnsi="宋体" w:hint="eastAsia"/>
          <w:color w:val="000000" w:themeColor="text1"/>
          <w:sz w:val="32"/>
          <w:szCs w:val="32"/>
        </w:rPr>
        <w:t>⑴</w:t>
      </w:r>
      <w:r>
        <w:rPr>
          <w:rFonts w:ascii="仿宋_GB2312" w:eastAsia="仿宋_GB2312" w:hAnsi="宋体" w:hint="eastAsia"/>
          <w:color w:val="000000" w:themeColor="text1"/>
          <w:sz w:val="32"/>
          <w:szCs w:val="32"/>
        </w:rPr>
        <w:fldChar w:fldCharType="end"/>
      </w:r>
      <w:r>
        <w:rPr>
          <w:rFonts w:ascii="仿宋_GB2312" w:eastAsia="仿宋_GB2312" w:hAnsi="宋体" w:hint="eastAsia"/>
          <w:color w:val="000000" w:themeColor="text1"/>
          <w:sz w:val="32"/>
          <w:szCs w:val="32"/>
        </w:rPr>
        <w:t>参加由教育行政部门主办的县级以上（含县级）体育竞赛（含团体主力队员），获得省级前六名、州级前三名、县级前二名的学生。</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fldChar w:fldCharType="begin"/>
      </w:r>
      <w:r>
        <w:rPr>
          <w:rFonts w:ascii="仿宋_GB2312" w:eastAsia="仿宋_GB2312" w:hAnsi="宋体" w:hint="eastAsia"/>
          <w:color w:val="000000" w:themeColor="text1"/>
          <w:sz w:val="32"/>
          <w:szCs w:val="32"/>
        </w:rPr>
        <w:instrText xml:space="preserve"> = 2 \* GB</w:instrText>
      </w:r>
      <w:r>
        <w:rPr>
          <w:rFonts w:ascii="仿宋_GB2312" w:eastAsia="仿宋_GB2312" w:hAnsi="宋体" w:hint="eastAsia"/>
          <w:color w:val="000000" w:themeColor="text1"/>
          <w:sz w:val="32"/>
          <w:szCs w:val="32"/>
        </w:rPr>
        <w:instrText xml:space="preserve">2 </w:instrText>
      </w:r>
      <w:r>
        <w:rPr>
          <w:rFonts w:ascii="仿宋_GB2312" w:eastAsia="仿宋_GB2312" w:hAnsi="宋体" w:hint="eastAsia"/>
          <w:color w:val="000000" w:themeColor="text1"/>
          <w:sz w:val="32"/>
          <w:szCs w:val="32"/>
        </w:rPr>
        <w:fldChar w:fldCharType="separate"/>
      </w:r>
      <w:r>
        <w:rPr>
          <w:rFonts w:ascii="仿宋_GB2312" w:eastAsia="仿宋_GB2312" w:hAnsi="宋体" w:hint="eastAsia"/>
          <w:color w:val="000000" w:themeColor="text1"/>
          <w:sz w:val="32"/>
          <w:szCs w:val="32"/>
        </w:rPr>
        <w:t>⑵</w:t>
      </w:r>
      <w:r>
        <w:rPr>
          <w:rFonts w:ascii="仿宋_GB2312" w:eastAsia="仿宋_GB2312" w:hAnsi="宋体" w:hint="eastAsia"/>
          <w:color w:val="000000" w:themeColor="text1"/>
          <w:sz w:val="32"/>
          <w:szCs w:val="32"/>
        </w:rPr>
        <w:fldChar w:fldCharType="end"/>
      </w:r>
      <w:r>
        <w:rPr>
          <w:rFonts w:ascii="仿宋_GB2312" w:eastAsia="仿宋_GB2312" w:hAnsi="宋体" w:hint="eastAsia"/>
          <w:color w:val="000000" w:themeColor="text1"/>
          <w:sz w:val="32"/>
          <w:szCs w:val="32"/>
        </w:rPr>
        <w:t>参加由教育行政部门主办的县级以上（含县级）“三独”比赛，获州级一、二等奖，县级一等奖的学生。</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⑶参加县市基础教育股统一组织的</w:t>
      </w:r>
      <w:r>
        <w:rPr>
          <w:rFonts w:ascii="仿宋_GB2312" w:eastAsia="仿宋_GB2312" w:hint="eastAsia"/>
          <w:sz w:val="32"/>
          <w:szCs w:val="32"/>
        </w:rPr>
        <w:t>体艺专长</w:t>
      </w:r>
      <w:r>
        <w:rPr>
          <w:rFonts w:ascii="仿宋_GB2312" w:eastAsia="仿宋_GB2312" w:hAnsi="宋体" w:hint="eastAsia"/>
          <w:color w:val="000000" w:themeColor="text1"/>
          <w:sz w:val="32"/>
          <w:szCs w:val="32"/>
        </w:rPr>
        <w:t>考试于</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24</w:t>
      </w:r>
      <w:r>
        <w:rPr>
          <w:rFonts w:ascii="仿宋_GB2312" w:eastAsia="仿宋_GB2312" w:hAnsi="宋体" w:hint="eastAsia"/>
          <w:color w:val="000000" w:themeColor="text1"/>
          <w:sz w:val="32"/>
          <w:szCs w:val="32"/>
        </w:rPr>
        <w:t>日前完成。</w:t>
      </w:r>
      <w:r>
        <w:rPr>
          <w:rFonts w:ascii="仿宋_GB2312" w:eastAsia="仿宋_GB2312" w:hAnsi="宋体"/>
          <w:color w:val="000000" w:themeColor="text1"/>
          <w:sz w:val="32"/>
          <w:szCs w:val="32"/>
        </w:rPr>
        <w:t xml:space="preserve"> </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int="eastAsia"/>
          <w:kern w:val="0"/>
          <w:sz w:val="32"/>
          <w:szCs w:val="32"/>
        </w:rPr>
        <w:t>3.</w:t>
      </w:r>
      <w:r>
        <w:rPr>
          <w:rFonts w:ascii="仿宋_GB2312" w:eastAsia="仿宋_GB2312" w:hint="eastAsia"/>
          <w:sz w:val="32"/>
          <w:szCs w:val="32"/>
        </w:rPr>
        <w:t>创新潜质。</w:t>
      </w:r>
      <w:r>
        <w:rPr>
          <w:rFonts w:ascii="仿宋_GB2312" w:eastAsia="仿宋_GB2312" w:hAnsi="宋体" w:hint="eastAsia"/>
          <w:color w:val="000000" w:themeColor="text1"/>
          <w:sz w:val="32"/>
          <w:szCs w:val="32"/>
        </w:rPr>
        <w:t>凡应届初中毕业生在初中阶段参加由教育行政部门、科学技术协会主办的州级以上（含州级）科技创新教育活动（青少年科技创新大赛）获州一等奖、省二等奖以上的学生具备</w:t>
      </w:r>
      <w:r>
        <w:rPr>
          <w:rFonts w:ascii="仿宋_GB2312" w:eastAsia="仿宋_GB2312" w:hint="eastAsia"/>
          <w:kern w:val="0"/>
          <w:sz w:val="32"/>
          <w:szCs w:val="32"/>
        </w:rPr>
        <w:t>自主招生资格。</w:t>
      </w:r>
    </w:p>
    <w:p w:rsidR="00E76C59" w:rsidRDefault="00A71D7B" w:rsidP="00FD344A">
      <w:pPr>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（三）自主招生程序</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制定招生办法</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招生学校制定自主招生办法、招生简章和宣传资料，逐级报县市、州教育和体育行政部门审批，并通过相关媒体公示，广泛宣传招生政策，自觉接受社会监督。自主招生办法必须符合国家、省、州有关规范招生行为的文件精神，不得许诺物质、金钱等优惠条件争抢生源。自主招生办法应包含以下内容：</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⑴招生学校自主招生人数及招生区域；</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⑵考生申请自主招生条件；</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⑶对考生综合素质评价的等级要求；</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⑷招生学校的面试、考查办法；</w:t>
      </w:r>
    </w:p>
    <w:p w:rsidR="00E76C59" w:rsidRDefault="00A71D7B">
      <w:pPr>
        <w:spacing w:line="56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lastRenderedPageBreak/>
        <w:t>⑸</w:t>
      </w:r>
      <w:r>
        <w:rPr>
          <w:rFonts w:ascii="仿宋_GB2312" w:eastAsia="仿宋_GB2312" w:hAnsi="宋体" w:cs="宋体" w:hint="eastAsia"/>
          <w:kern w:val="0"/>
          <w:sz w:val="32"/>
          <w:szCs w:val="32"/>
        </w:rPr>
        <w:t>公示办法及时间；</w:t>
      </w:r>
    </w:p>
    <w:p w:rsidR="00E76C59" w:rsidRDefault="00A71D7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⑹监督举报电话，联系人；</w:t>
      </w:r>
    </w:p>
    <w:p w:rsidR="00E76C59" w:rsidRDefault="00A71D7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⑺对违纪违规事件（人员）处理办法。</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宣传招生政策</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各初中学校应合理安排时间组织召开毕业生及家长会，宣传自主招生录取办法，公布省、州级示范性普通高中学校自主招生计划。</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组织学生报名</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⑴报名时间及要求。</w:t>
      </w:r>
    </w:p>
    <w:p w:rsidR="00E76C59" w:rsidRDefault="00A71D7B">
      <w:pPr>
        <w:spacing w:line="560" w:lineRule="exact"/>
        <w:ind w:firstLineChars="200" w:firstLine="640"/>
        <w:rPr>
          <w:rFonts w:ascii="仿宋_GB2312" w:eastAsia="仿宋_GB2312" w:hAnsi="宋体"/>
          <w:b/>
          <w:sz w:val="32"/>
          <w:szCs w:val="32"/>
          <w:u w:val="single"/>
        </w:rPr>
      </w:pPr>
      <w:r>
        <w:rPr>
          <w:rFonts w:ascii="仿宋_GB2312" w:eastAsia="仿宋_GB2312" w:hint="eastAsia"/>
          <w:kern w:val="0"/>
          <w:sz w:val="32"/>
          <w:szCs w:val="32"/>
        </w:rPr>
        <w:t>6</w:t>
      </w:r>
      <w:r>
        <w:rPr>
          <w:rFonts w:ascii="仿宋_GB2312" w:eastAsia="仿宋_GB2312" w:hint="eastAsia"/>
          <w:kern w:val="0"/>
          <w:sz w:val="32"/>
          <w:szCs w:val="32"/>
        </w:rPr>
        <w:t>月</w:t>
      </w:r>
      <w:r>
        <w:rPr>
          <w:rFonts w:ascii="仿宋_GB2312" w:eastAsia="仿宋_GB2312" w:hint="eastAsia"/>
          <w:kern w:val="0"/>
          <w:sz w:val="32"/>
          <w:szCs w:val="32"/>
        </w:rPr>
        <w:t>21</w:t>
      </w:r>
      <w:r>
        <w:rPr>
          <w:rFonts w:ascii="仿宋_GB2312" w:eastAsia="仿宋_GB2312" w:hint="eastAsia"/>
          <w:kern w:val="0"/>
          <w:sz w:val="32"/>
          <w:szCs w:val="32"/>
        </w:rPr>
        <w:t>日前，</w:t>
      </w:r>
      <w:r>
        <w:rPr>
          <w:rFonts w:ascii="仿宋_GB2312" w:eastAsia="仿宋_GB2312" w:hAnsi="宋体" w:hint="eastAsia"/>
          <w:sz w:val="32"/>
          <w:szCs w:val="32"/>
        </w:rPr>
        <w:t>学生填报《</w:t>
      </w:r>
      <w:r>
        <w:rPr>
          <w:rFonts w:ascii="仿宋_GB2312" w:eastAsia="仿宋_GB2312" w:hAnsi="宋体" w:hint="eastAsia"/>
          <w:sz w:val="32"/>
          <w:szCs w:val="32"/>
        </w:rPr>
        <w:t>2021</w:t>
      </w:r>
      <w:r>
        <w:rPr>
          <w:rFonts w:ascii="仿宋_GB2312" w:eastAsia="仿宋_GB2312" w:hAnsi="宋体" w:hint="eastAsia"/>
          <w:sz w:val="32"/>
          <w:szCs w:val="32"/>
        </w:rPr>
        <w:t>年湘西自治州普通高中自主招生资格审查表》（附件</w:t>
      </w:r>
      <w:r>
        <w:rPr>
          <w:rFonts w:ascii="仿宋_GB2312" w:eastAsia="仿宋_GB2312" w:hAnsi="宋体" w:hint="eastAsia"/>
          <w:sz w:val="32"/>
          <w:szCs w:val="32"/>
        </w:rPr>
        <w:t>7</w:t>
      </w:r>
      <w:r>
        <w:rPr>
          <w:rFonts w:ascii="仿宋_GB2312" w:eastAsia="仿宋_GB2312" w:hAnsi="宋体" w:hint="eastAsia"/>
          <w:sz w:val="32"/>
          <w:szCs w:val="32"/>
        </w:rPr>
        <w:t>），每名学生只能填报一所学校，否则取消自主招生资格</w:t>
      </w:r>
      <w:r>
        <w:rPr>
          <w:rFonts w:ascii="仿宋_GB2312" w:eastAsia="仿宋_GB2312" w:hAnsi="宋体" w:hint="eastAsia"/>
          <w:b/>
          <w:sz w:val="32"/>
          <w:szCs w:val="32"/>
        </w:rPr>
        <w:t>。</w:t>
      </w:r>
      <w:r>
        <w:rPr>
          <w:rFonts w:ascii="仿宋_GB2312" w:eastAsia="仿宋_GB2312" w:hAnsi="宋体" w:hint="eastAsia"/>
          <w:sz w:val="32"/>
          <w:szCs w:val="32"/>
        </w:rPr>
        <w:t>生源校给家长和学生解读《</w:t>
      </w:r>
      <w:r>
        <w:rPr>
          <w:rFonts w:ascii="仿宋_GB2312" w:eastAsia="仿宋_GB2312" w:hAnsi="宋体" w:hint="eastAsia"/>
          <w:sz w:val="32"/>
          <w:szCs w:val="32"/>
        </w:rPr>
        <w:t>2021</w:t>
      </w:r>
      <w:r>
        <w:rPr>
          <w:rFonts w:ascii="仿宋_GB2312" w:eastAsia="仿宋_GB2312" w:hAnsi="宋体" w:hint="eastAsia"/>
          <w:sz w:val="32"/>
          <w:szCs w:val="32"/>
        </w:rPr>
        <w:t>年湘西自治州普通高中自主招生资格审查表》内容，根据学生实际情况签署意见并盖章。</w:t>
      </w:r>
    </w:p>
    <w:p w:rsidR="00E76C59" w:rsidRDefault="00A71D7B">
      <w:pPr>
        <w:spacing w:line="560" w:lineRule="exact"/>
        <w:ind w:firstLine="630"/>
        <w:rPr>
          <w:rFonts w:ascii="仿宋_GB2312" w:eastAsia="仿宋_GB2312" w:hAnsi="宋体"/>
          <w:sz w:val="32"/>
          <w:szCs w:val="32"/>
        </w:rPr>
      </w:pPr>
      <w:r>
        <w:rPr>
          <w:rFonts w:ascii="仿宋_GB2312" w:eastAsia="仿宋_GB2312" w:hAnsi="宋体" w:hint="eastAsia"/>
          <w:sz w:val="32"/>
          <w:szCs w:val="32"/>
        </w:rPr>
        <w:t>⑵确定备选名单</w:t>
      </w:r>
    </w:p>
    <w:p w:rsidR="00E76C59" w:rsidRDefault="00A71D7B">
      <w:pPr>
        <w:spacing w:line="560" w:lineRule="exact"/>
        <w:ind w:firstLine="630"/>
        <w:rPr>
          <w:rFonts w:ascii="仿宋_GB2312" w:eastAsia="仿宋_GB2312" w:hAnsi="宋体"/>
          <w:sz w:val="32"/>
          <w:szCs w:val="32"/>
        </w:rPr>
      </w:pPr>
      <w:r>
        <w:rPr>
          <w:rFonts w:ascii="仿宋_GB2312" w:eastAsia="仿宋_GB2312" w:hAnsi="宋体" w:hint="eastAsia"/>
          <w:sz w:val="32"/>
          <w:szCs w:val="32"/>
        </w:rPr>
        <w:t>普通高中学校坚持择优的原则，按初中综合评定成绩和招生学校面试、考查情况确定备选名单，及时将备选名单反馈给相应县市教育和体育局基教部门以及生源学校。</w:t>
      </w:r>
    </w:p>
    <w:p w:rsidR="00E76C59" w:rsidRDefault="00A71D7B">
      <w:pPr>
        <w:spacing w:line="560" w:lineRule="exact"/>
        <w:ind w:firstLine="630"/>
        <w:rPr>
          <w:rFonts w:ascii="仿宋_GB2312" w:eastAsia="仿宋_GB2312" w:hAnsi="宋体"/>
          <w:sz w:val="32"/>
          <w:szCs w:val="32"/>
        </w:rPr>
      </w:pPr>
      <w:r>
        <w:rPr>
          <w:rFonts w:ascii="仿宋_GB2312" w:eastAsia="仿宋_GB2312" w:hAnsi="宋体" w:hint="eastAsia"/>
          <w:sz w:val="32"/>
          <w:szCs w:val="32"/>
        </w:rPr>
        <w:t>⑶公示备选名单</w:t>
      </w:r>
    </w:p>
    <w:p w:rsidR="00E76C59" w:rsidRDefault="00A71D7B">
      <w:pPr>
        <w:widowControl/>
        <w:spacing w:line="560" w:lineRule="exact"/>
        <w:ind w:firstLine="643"/>
        <w:rPr>
          <w:rFonts w:ascii="仿宋_GB2312" w:eastAsia="仿宋_GB2312" w:hAnsi="宋体"/>
          <w:sz w:val="32"/>
          <w:szCs w:val="32"/>
        </w:rPr>
      </w:pPr>
      <w:r>
        <w:rPr>
          <w:rFonts w:ascii="仿宋_GB2312" w:eastAsia="仿宋_GB2312" w:hAnsi="宋体" w:hint="eastAsia"/>
          <w:sz w:val="32"/>
          <w:szCs w:val="32"/>
        </w:rPr>
        <w:t>普通高中学校和相关初中生源校应于</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24</w:t>
      </w:r>
      <w:r>
        <w:rPr>
          <w:rFonts w:ascii="仿宋_GB2312" w:eastAsia="仿宋_GB2312" w:hAnsi="宋体" w:hint="eastAsia"/>
          <w:sz w:val="32"/>
          <w:szCs w:val="32"/>
        </w:rPr>
        <w:t>日前在招生学校和生源学校醒目处同时公示备选名单，公示时间为</w:t>
      </w:r>
      <w:r>
        <w:rPr>
          <w:rFonts w:ascii="仿宋_GB2312" w:eastAsia="仿宋_GB2312" w:hAnsi="宋体" w:hint="eastAsia"/>
          <w:sz w:val="32"/>
          <w:szCs w:val="32"/>
        </w:rPr>
        <w:t>5</w:t>
      </w:r>
      <w:r>
        <w:rPr>
          <w:rFonts w:ascii="仿宋_GB2312" w:eastAsia="仿宋_GB2312" w:hAnsi="宋体" w:hint="eastAsia"/>
          <w:sz w:val="32"/>
          <w:szCs w:val="32"/>
        </w:rPr>
        <w:t>天。</w:t>
      </w:r>
    </w:p>
    <w:p w:rsidR="00E76C59" w:rsidRDefault="00A71D7B">
      <w:pPr>
        <w:widowControl/>
        <w:spacing w:line="560" w:lineRule="exact"/>
        <w:ind w:firstLine="643"/>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上报备选名单</w:t>
      </w:r>
    </w:p>
    <w:p w:rsidR="00E76C59" w:rsidRDefault="00A71D7B">
      <w:pPr>
        <w:widowControl/>
        <w:spacing w:line="560" w:lineRule="exact"/>
        <w:ind w:firstLine="643"/>
        <w:rPr>
          <w:rFonts w:ascii="仿宋_GB2312" w:eastAsia="仿宋_GB2312"/>
          <w:b/>
          <w:bCs/>
          <w:kern w:val="0"/>
          <w:sz w:val="32"/>
          <w:szCs w:val="32"/>
        </w:rPr>
      </w:pPr>
      <w:r>
        <w:rPr>
          <w:rFonts w:ascii="仿宋_GB2312" w:eastAsia="仿宋_GB2312" w:hAnsi="宋体" w:hint="eastAsia"/>
          <w:sz w:val="32"/>
          <w:szCs w:val="32"/>
        </w:rPr>
        <w:lastRenderedPageBreak/>
        <w:t>公示期结束后，若未接到群众举报，普通高中学校应于</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29</w:t>
      </w:r>
      <w:r>
        <w:rPr>
          <w:rFonts w:ascii="仿宋_GB2312" w:eastAsia="仿宋_GB2312" w:hAnsi="宋体" w:hint="eastAsia"/>
          <w:sz w:val="32"/>
          <w:szCs w:val="32"/>
        </w:rPr>
        <w:t>日前认真填写《</w:t>
      </w:r>
      <w:r>
        <w:rPr>
          <w:rFonts w:ascii="仿宋_GB2312" w:eastAsia="仿宋_GB2312" w:hAnsi="宋体" w:hint="eastAsia"/>
          <w:sz w:val="32"/>
          <w:szCs w:val="32"/>
        </w:rPr>
        <w:t>2021</w:t>
      </w:r>
      <w:r>
        <w:rPr>
          <w:rFonts w:ascii="仿宋_GB2312" w:eastAsia="仿宋_GB2312" w:hAnsi="宋体" w:hint="eastAsia"/>
          <w:sz w:val="32"/>
          <w:szCs w:val="32"/>
        </w:rPr>
        <w:t>年湘西自治州普通高</w:t>
      </w:r>
      <w:r>
        <w:rPr>
          <w:rFonts w:ascii="仿宋_GB2312" w:eastAsia="仿宋_GB2312" w:hAnsi="宋体" w:cs="宋体" w:hint="eastAsia"/>
          <w:bCs/>
          <w:kern w:val="0"/>
          <w:sz w:val="32"/>
          <w:szCs w:val="32"/>
        </w:rPr>
        <w:t>中自主招生资格认定名册</w:t>
      </w:r>
      <w:r>
        <w:rPr>
          <w:rFonts w:ascii="仿宋_GB2312" w:eastAsia="仿宋_GB2312" w:hint="eastAsia"/>
          <w:kern w:val="0"/>
          <w:sz w:val="32"/>
          <w:szCs w:val="32"/>
        </w:rPr>
        <w:t>》（附件</w:t>
      </w:r>
      <w:r>
        <w:rPr>
          <w:rFonts w:ascii="仿宋_GB2312" w:eastAsia="仿宋_GB2312" w:hint="eastAsia"/>
          <w:kern w:val="0"/>
          <w:sz w:val="32"/>
          <w:szCs w:val="32"/>
        </w:rPr>
        <w:t>8</w:t>
      </w:r>
      <w:r>
        <w:rPr>
          <w:rFonts w:ascii="仿宋_GB2312" w:eastAsia="仿宋_GB2312" w:hint="eastAsia"/>
          <w:kern w:val="0"/>
          <w:sz w:val="32"/>
          <w:szCs w:val="32"/>
        </w:rPr>
        <w:t>）。若接到群众（家长）举报，各级教育和体育行政部门应组织人员调查核实、及时处理。</w:t>
      </w:r>
      <w:r>
        <w:rPr>
          <w:rFonts w:ascii="仿宋_GB2312" w:eastAsia="仿宋_GB2312" w:hAnsi="宋体" w:hint="eastAsia"/>
          <w:sz w:val="32"/>
          <w:szCs w:val="32"/>
        </w:rPr>
        <w:t>普通高中学校在“</w:t>
      </w:r>
      <w:r>
        <w:rPr>
          <w:rFonts w:ascii="仿宋_GB2312" w:eastAsia="仿宋_GB2312" w:hAnsi="宋体" w:hint="eastAsia"/>
          <w:sz w:val="32"/>
          <w:szCs w:val="32"/>
        </w:rPr>
        <w:t>湘西自治州高中阶段招生管理系统”中“自主招生资格审查”菜单上传备选名单。</w:t>
      </w:r>
    </w:p>
    <w:p w:rsidR="00E76C59" w:rsidRDefault="00A71D7B">
      <w:pPr>
        <w:spacing w:line="560" w:lineRule="exact"/>
        <w:ind w:firstLine="63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上报备选表册</w:t>
      </w:r>
    </w:p>
    <w:p w:rsidR="00E76C59" w:rsidRDefault="00A71D7B">
      <w:pPr>
        <w:spacing w:line="560" w:lineRule="exact"/>
        <w:ind w:firstLine="630"/>
        <w:rPr>
          <w:rFonts w:ascii="仿宋_GB2312" w:eastAsia="仿宋_GB2312" w:hAnsi="宋体"/>
          <w:sz w:val="32"/>
          <w:szCs w:val="32"/>
        </w:rPr>
      </w:pPr>
      <w:r>
        <w:rPr>
          <w:rFonts w:ascii="仿宋_GB2312" w:eastAsia="仿宋_GB2312" w:hAnsi="宋体" w:hint="eastAsia"/>
          <w:sz w:val="32"/>
          <w:szCs w:val="32"/>
        </w:rPr>
        <w:t>高中学校填写的《</w:t>
      </w:r>
      <w:r>
        <w:rPr>
          <w:rFonts w:ascii="仿宋_GB2312" w:eastAsia="仿宋_GB2312" w:hAnsi="宋体" w:hint="eastAsia"/>
          <w:sz w:val="32"/>
          <w:szCs w:val="32"/>
        </w:rPr>
        <w:t>2021</w:t>
      </w:r>
      <w:r>
        <w:rPr>
          <w:rFonts w:ascii="仿宋_GB2312" w:eastAsia="仿宋_GB2312" w:hAnsi="宋体" w:hint="eastAsia"/>
          <w:sz w:val="32"/>
          <w:szCs w:val="32"/>
        </w:rPr>
        <w:t>年湘西自治州普通高中自主招生资格审查表》和《</w:t>
      </w:r>
      <w:r>
        <w:rPr>
          <w:rFonts w:ascii="仿宋_GB2312" w:eastAsia="仿宋_GB2312" w:hAnsi="宋体" w:hint="eastAsia"/>
          <w:sz w:val="32"/>
          <w:szCs w:val="32"/>
        </w:rPr>
        <w:t>2021</w:t>
      </w:r>
      <w:r>
        <w:rPr>
          <w:rFonts w:ascii="仿宋_GB2312" w:eastAsia="仿宋_GB2312" w:hAnsi="宋体" w:hint="eastAsia"/>
          <w:sz w:val="32"/>
          <w:szCs w:val="32"/>
        </w:rPr>
        <w:t>年湘西自治州普通高中自主招生资格认定名册》，原件纸质文档于</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30</w:t>
      </w:r>
      <w:r>
        <w:rPr>
          <w:rFonts w:ascii="仿宋_GB2312" w:eastAsia="仿宋_GB2312" w:hAnsi="宋体" w:hint="eastAsia"/>
          <w:sz w:val="32"/>
          <w:szCs w:val="32"/>
        </w:rPr>
        <w:t>日前报送县市教育和体育局审核（州直普通高中学校报所在地县市教育和体育局），逾期将视为放弃自主招生资格。已确定备选的自主招生对象</w:t>
      </w:r>
      <w:r>
        <w:rPr>
          <w:rFonts w:ascii="仿宋_GB2312" w:eastAsia="仿宋_GB2312" w:hAnsi="宋体" w:hint="eastAsia"/>
          <w:sz w:val="32"/>
          <w:szCs w:val="32"/>
        </w:rPr>
        <w:t>,</w:t>
      </w:r>
      <w:r>
        <w:rPr>
          <w:rFonts w:ascii="仿宋_GB2312" w:eastAsia="仿宋_GB2312" w:hAnsi="宋体" w:hint="eastAsia"/>
          <w:sz w:val="32"/>
          <w:szCs w:val="32"/>
        </w:rPr>
        <w:t>不再填报网上志愿。</w:t>
      </w:r>
    </w:p>
    <w:p w:rsidR="00E76C59" w:rsidRDefault="00A71D7B">
      <w:pPr>
        <w:spacing w:line="560" w:lineRule="exact"/>
        <w:ind w:firstLine="63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确定自主招生名单</w:t>
      </w:r>
    </w:p>
    <w:p w:rsidR="00E76C59" w:rsidRDefault="00A71D7B">
      <w:pPr>
        <w:spacing w:line="560" w:lineRule="exact"/>
        <w:ind w:firstLine="630"/>
        <w:rPr>
          <w:rFonts w:ascii="仿宋_GB2312" w:eastAsia="仿宋_GB2312" w:hAnsi="宋体"/>
          <w:sz w:val="32"/>
          <w:szCs w:val="32"/>
        </w:rPr>
      </w:pPr>
      <w:r>
        <w:rPr>
          <w:rFonts w:ascii="仿宋_GB2312" w:eastAsia="仿宋_GB2312" w:hAnsi="宋体" w:hint="eastAsia"/>
          <w:sz w:val="32"/>
          <w:szCs w:val="32"/>
        </w:rPr>
        <w:t>州教育和体育局根据自主招生学校上报的信息和县市教育和体育局审核结果，</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1-2</w:t>
      </w:r>
      <w:r>
        <w:rPr>
          <w:rFonts w:ascii="仿宋_GB2312" w:eastAsia="仿宋_GB2312" w:hAnsi="宋体" w:hint="eastAsia"/>
          <w:sz w:val="32"/>
          <w:szCs w:val="32"/>
        </w:rPr>
        <w:t>日确定自主招生名单。</w:t>
      </w:r>
    </w:p>
    <w:p w:rsidR="00E76C59" w:rsidRDefault="00A71D7B">
      <w:pPr>
        <w:spacing w:line="560" w:lineRule="exact"/>
        <w:ind w:firstLineChars="200" w:firstLine="640"/>
        <w:rPr>
          <w:rFonts w:ascii="黑体" w:eastAsia="黑体" w:hAnsi="宋体"/>
          <w:color w:val="000000" w:themeColor="text1"/>
          <w:sz w:val="32"/>
          <w:szCs w:val="32"/>
        </w:rPr>
      </w:pPr>
      <w:r>
        <w:rPr>
          <w:rFonts w:ascii="黑体" w:eastAsia="黑体" w:hAnsi="宋体" w:hint="eastAsia"/>
          <w:color w:val="000000" w:themeColor="text1"/>
          <w:sz w:val="32"/>
          <w:szCs w:val="32"/>
        </w:rPr>
        <w:t>九、录取</w:t>
      </w:r>
      <w:r>
        <w:rPr>
          <w:rFonts w:ascii="黑体" w:eastAsia="黑体" w:hAnsi="宋体" w:hint="eastAsia"/>
          <w:color w:val="000000" w:themeColor="text1"/>
          <w:sz w:val="32"/>
          <w:szCs w:val="32"/>
        </w:rPr>
        <w:t>办法</w:t>
      </w:r>
    </w:p>
    <w:p w:rsidR="00E76C59" w:rsidRDefault="00A71D7B" w:rsidP="00FD344A">
      <w:pPr>
        <w:spacing w:line="560" w:lineRule="exact"/>
        <w:ind w:firstLineChars="197" w:firstLine="633"/>
        <w:rPr>
          <w:rFonts w:ascii="楷体_GB2312" w:eastAsia="楷体_GB2312"/>
          <w:b/>
          <w:color w:val="000000" w:themeColor="text1"/>
          <w:sz w:val="32"/>
          <w:szCs w:val="32"/>
        </w:rPr>
      </w:pPr>
      <w:r>
        <w:rPr>
          <w:rFonts w:ascii="楷体_GB2312" w:eastAsia="楷体_GB2312" w:hint="eastAsia"/>
          <w:b/>
          <w:color w:val="000000" w:themeColor="text1"/>
          <w:sz w:val="32"/>
          <w:szCs w:val="32"/>
        </w:rPr>
        <w:t>（一）时间安排</w:t>
      </w:r>
    </w:p>
    <w:p w:rsidR="00E76C59" w:rsidRDefault="00A71D7B" w:rsidP="00FD344A">
      <w:pPr>
        <w:spacing w:line="560" w:lineRule="exact"/>
        <w:ind w:firstLineChars="200" w:firstLine="605"/>
        <w:rPr>
          <w:rFonts w:ascii="仿宋_GB2312" w:eastAsia="仿宋_GB2312"/>
          <w:color w:val="000000" w:themeColor="text1"/>
          <w:w w:val="95"/>
          <w:sz w:val="32"/>
          <w:szCs w:val="32"/>
        </w:rPr>
      </w:pPr>
      <w:r>
        <w:rPr>
          <w:rFonts w:ascii="仿宋_GB2312" w:eastAsia="仿宋_GB2312" w:hint="eastAsia"/>
          <w:color w:val="000000" w:themeColor="text1"/>
          <w:w w:val="95"/>
          <w:sz w:val="32"/>
          <w:szCs w:val="32"/>
        </w:rPr>
        <w:t>1.</w:t>
      </w:r>
      <w:r>
        <w:rPr>
          <w:rFonts w:ascii="仿宋_GB2312" w:eastAsia="仿宋_GB2312" w:hint="eastAsia"/>
          <w:color w:val="000000" w:themeColor="text1"/>
          <w:w w:val="95"/>
          <w:sz w:val="32"/>
          <w:szCs w:val="32"/>
        </w:rPr>
        <w:t>中等职业学校录取：</w:t>
      </w:r>
      <w:r>
        <w:rPr>
          <w:rFonts w:ascii="仿宋_GB2312" w:eastAsia="仿宋_GB2312" w:hint="eastAsia"/>
          <w:color w:val="000000" w:themeColor="text1"/>
          <w:w w:val="95"/>
          <w:sz w:val="32"/>
          <w:szCs w:val="32"/>
        </w:rPr>
        <w:t>7</w:t>
      </w:r>
      <w:r>
        <w:rPr>
          <w:rFonts w:ascii="仿宋_GB2312" w:eastAsia="仿宋_GB2312" w:hint="eastAsia"/>
          <w:color w:val="000000" w:themeColor="text1"/>
          <w:w w:val="95"/>
          <w:sz w:val="32"/>
          <w:szCs w:val="32"/>
        </w:rPr>
        <w:t>月</w:t>
      </w:r>
      <w:r>
        <w:rPr>
          <w:rFonts w:ascii="仿宋_GB2312" w:eastAsia="仿宋_GB2312" w:hint="eastAsia"/>
          <w:color w:val="000000" w:themeColor="text1"/>
          <w:w w:val="95"/>
          <w:sz w:val="32"/>
          <w:szCs w:val="32"/>
        </w:rPr>
        <w:t>6</w:t>
      </w:r>
      <w:r>
        <w:rPr>
          <w:rFonts w:ascii="仿宋_GB2312" w:eastAsia="仿宋_GB2312" w:hint="eastAsia"/>
          <w:color w:val="000000" w:themeColor="text1"/>
          <w:w w:val="95"/>
          <w:sz w:val="32"/>
          <w:szCs w:val="32"/>
        </w:rPr>
        <w:t>日上午</w:t>
      </w:r>
      <w:r>
        <w:rPr>
          <w:rFonts w:ascii="仿宋_GB2312" w:eastAsia="仿宋_GB2312" w:hint="eastAsia"/>
          <w:color w:val="000000" w:themeColor="text1"/>
          <w:w w:val="95"/>
          <w:sz w:val="32"/>
          <w:szCs w:val="32"/>
        </w:rPr>
        <w:t>8:00</w:t>
      </w:r>
      <w:r>
        <w:rPr>
          <w:rFonts w:ascii="仿宋_GB2312" w:eastAsia="仿宋_GB2312" w:hAnsi="宋体"/>
          <w:color w:val="000000" w:themeColor="text1"/>
          <w:sz w:val="32"/>
          <w:szCs w:val="32"/>
        </w:rPr>
        <w:t>-</w:t>
      </w:r>
      <w:r>
        <w:rPr>
          <w:rFonts w:ascii="仿宋_GB2312" w:eastAsia="仿宋_GB2312" w:hint="eastAsia"/>
          <w:color w:val="000000" w:themeColor="text1"/>
          <w:w w:val="95"/>
          <w:sz w:val="32"/>
          <w:szCs w:val="32"/>
        </w:rPr>
        <w:t>9</w:t>
      </w:r>
      <w:r>
        <w:rPr>
          <w:rFonts w:ascii="仿宋_GB2312" w:eastAsia="仿宋_GB2312" w:hint="eastAsia"/>
          <w:color w:val="000000" w:themeColor="text1"/>
          <w:w w:val="95"/>
          <w:sz w:val="32"/>
          <w:szCs w:val="32"/>
        </w:rPr>
        <w:t>日下午</w:t>
      </w:r>
      <w:r>
        <w:rPr>
          <w:rFonts w:ascii="仿宋_GB2312" w:eastAsia="仿宋_GB2312" w:hint="eastAsia"/>
          <w:color w:val="000000" w:themeColor="text1"/>
          <w:w w:val="95"/>
          <w:sz w:val="32"/>
          <w:szCs w:val="32"/>
        </w:rPr>
        <w:t>4:00</w:t>
      </w:r>
      <w:r>
        <w:rPr>
          <w:rFonts w:ascii="仿宋_GB2312" w:eastAsia="仿宋_GB2312" w:hint="eastAsia"/>
          <w:color w:val="000000" w:themeColor="text1"/>
          <w:w w:val="95"/>
          <w:sz w:val="32"/>
          <w:szCs w:val="32"/>
        </w:rPr>
        <w:t>。</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省级示范性普通高中学校录取（含中央民族大学附属中学）：</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日上午</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00</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13</w:t>
      </w:r>
      <w:r>
        <w:rPr>
          <w:rFonts w:ascii="仿宋_GB2312" w:eastAsia="仿宋_GB2312" w:hAnsi="宋体" w:hint="eastAsia"/>
          <w:color w:val="000000" w:themeColor="text1"/>
          <w:sz w:val="32"/>
          <w:szCs w:val="32"/>
        </w:rPr>
        <w:t>日下午</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00</w:t>
      </w:r>
      <w:r>
        <w:rPr>
          <w:rFonts w:ascii="仿宋_GB2312" w:eastAsia="仿宋_GB2312" w:hAnsi="宋体" w:hint="eastAsia"/>
          <w:color w:val="000000" w:themeColor="text1"/>
          <w:sz w:val="32"/>
          <w:szCs w:val="32"/>
        </w:rPr>
        <w:t>。</w:t>
      </w:r>
    </w:p>
    <w:p w:rsidR="00E76C59" w:rsidRDefault="00A71D7B">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Ansi="宋体" w:hint="eastAsia"/>
          <w:color w:val="000000" w:themeColor="text1"/>
          <w:sz w:val="32"/>
          <w:szCs w:val="32"/>
        </w:rPr>
        <w:t>州级示范性普通高中学校录取</w:t>
      </w:r>
      <w:r>
        <w:rPr>
          <w:rFonts w:ascii="仿宋_GB2312" w:eastAsia="仿宋_GB2312" w:hint="eastAsia"/>
          <w:w w:val="95"/>
          <w:sz w:val="32"/>
          <w:szCs w:val="32"/>
        </w:rPr>
        <w:t>：</w:t>
      </w:r>
      <w:r>
        <w:rPr>
          <w:rFonts w:ascii="仿宋_GB2312" w:eastAsia="仿宋_GB2312" w:hint="eastAsia"/>
          <w:color w:val="000000" w:themeColor="text1"/>
          <w:w w:val="95"/>
          <w:sz w:val="32"/>
          <w:szCs w:val="32"/>
        </w:rPr>
        <w:t>7</w:t>
      </w:r>
      <w:r>
        <w:rPr>
          <w:rFonts w:ascii="仿宋_GB2312" w:eastAsia="仿宋_GB2312" w:hint="eastAsia"/>
          <w:color w:val="000000" w:themeColor="text1"/>
          <w:w w:val="95"/>
          <w:sz w:val="32"/>
          <w:szCs w:val="32"/>
        </w:rPr>
        <w:t>月</w:t>
      </w:r>
      <w:r>
        <w:rPr>
          <w:rFonts w:ascii="仿宋_GB2312" w:eastAsia="仿宋_GB2312" w:hint="eastAsia"/>
          <w:color w:val="000000" w:themeColor="text1"/>
          <w:w w:val="95"/>
          <w:sz w:val="32"/>
          <w:szCs w:val="32"/>
        </w:rPr>
        <w:t>14</w:t>
      </w:r>
      <w:r>
        <w:rPr>
          <w:rFonts w:ascii="仿宋_GB2312" w:eastAsia="仿宋_GB2312" w:hint="eastAsia"/>
          <w:color w:val="000000" w:themeColor="text1"/>
          <w:w w:val="95"/>
          <w:sz w:val="32"/>
          <w:szCs w:val="32"/>
        </w:rPr>
        <w:t>日</w:t>
      </w:r>
      <w:r>
        <w:rPr>
          <w:rFonts w:ascii="仿宋_GB2312" w:eastAsia="仿宋_GB2312" w:hAnsi="宋体" w:hint="eastAsia"/>
          <w:color w:val="000000" w:themeColor="text1"/>
          <w:sz w:val="32"/>
          <w:szCs w:val="32"/>
        </w:rPr>
        <w:t>上午</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00</w:t>
      </w:r>
      <w:r>
        <w:rPr>
          <w:rFonts w:ascii="仿宋_GB2312" w:eastAsia="仿宋_GB2312"/>
          <w:color w:val="000000" w:themeColor="text1"/>
          <w:w w:val="95"/>
          <w:sz w:val="32"/>
          <w:szCs w:val="32"/>
        </w:rPr>
        <w:t>-</w:t>
      </w:r>
      <w:r>
        <w:rPr>
          <w:rFonts w:ascii="仿宋_GB2312" w:eastAsia="仿宋_GB2312" w:hint="eastAsia"/>
          <w:color w:val="000000" w:themeColor="text1"/>
          <w:w w:val="95"/>
          <w:sz w:val="32"/>
          <w:szCs w:val="32"/>
        </w:rPr>
        <w:t>15</w:t>
      </w:r>
      <w:r>
        <w:rPr>
          <w:rFonts w:ascii="仿宋_GB2312" w:eastAsia="仿宋_GB2312" w:hint="eastAsia"/>
          <w:color w:val="000000" w:themeColor="text1"/>
          <w:w w:val="95"/>
          <w:sz w:val="32"/>
          <w:szCs w:val="32"/>
        </w:rPr>
        <w:t>日</w:t>
      </w:r>
      <w:r>
        <w:rPr>
          <w:rFonts w:ascii="仿宋_GB2312" w:eastAsia="仿宋_GB2312" w:hAnsi="宋体" w:hint="eastAsia"/>
          <w:color w:val="000000" w:themeColor="text1"/>
          <w:sz w:val="32"/>
          <w:szCs w:val="32"/>
        </w:rPr>
        <w:t>下午</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00</w:t>
      </w:r>
      <w:r>
        <w:rPr>
          <w:rFonts w:ascii="仿宋_GB2312" w:eastAsia="仿宋_GB2312" w:hint="eastAsia"/>
          <w:color w:val="000000" w:themeColor="text1"/>
          <w:w w:val="95"/>
          <w:sz w:val="32"/>
          <w:szCs w:val="32"/>
        </w:rPr>
        <w:t>。</w:t>
      </w:r>
    </w:p>
    <w:p w:rsidR="00E76C59" w:rsidRDefault="00A71D7B">
      <w:pPr>
        <w:spacing w:line="560" w:lineRule="exact"/>
        <w:ind w:firstLineChars="200" w:firstLine="640"/>
        <w:rPr>
          <w:rFonts w:ascii="仿宋_GB2312" w:eastAsia="仿宋_GB2312"/>
          <w:color w:val="000000" w:themeColor="text1"/>
          <w:w w:val="95"/>
          <w:sz w:val="32"/>
          <w:szCs w:val="32"/>
        </w:rPr>
      </w:pPr>
      <w:r>
        <w:rPr>
          <w:rFonts w:ascii="仿宋_GB2312" w:eastAsia="仿宋_GB2312" w:hint="eastAsia"/>
          <w:color w:val="000000" w:themeColor="text1"/>
          <w:sz w:val="32"/>
          <w:szCs w:val="32"/>
        </w:rPr>
        <w:lastRenderedPageBreak/>
        <w:t>4</w:t>
      </w:r>
      <w:r>
        <w:rPr>
          <w:rFonts w:ascii="仿宋_GB2312" w:eastAsia="仿宋_GB2312"/>
          <w:color w:val="000000" w:themeColor="text1"/>
          <w:sz w:val="32"/>
          <w:szCs w:val="32"/>
        </w:rPr>
        <w:t>.</w:t>
      </w:r>
      <w:r>
        <w:rPr>
          <w:rFonts w:ascii="仿宋_GB2312" w:eastAsia="仿宋_GB2312" w:hAnsi="宋体" w:hint="eastAsia"/>
          <w:color w:val="000000" w:themeColor="text1"/>
          <w:sz w:val="32"/>
          <w:szCs w:val="32"/>
        </w:rPr>
        <w:t>一般普通高中学校录取</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16</w:t>
      </w:r>
      <w:r>
        <w:rPr>
          <w:rFonts w:ascii="仿宋_GB2312" w:eastAsia="仿宋_GB2312" w:hint="eastAsia"/>
          <w:color w:val="000000" w:themeColor="text1"/>
          <w:sz w:val="32"/>
          <w:szCs w:val="32"/>
        </w:rPr>
        <w:t>日</w:t>
      </w:r>
      <w:r>
        <w:rPr>
          <w:rFonts w:ascii="仿宋_GB2312" w:eastAsia="仿宋_GB2312" w:hAnsi="宋体" w:hint="eastAsia"/>
          <w:color w:val="000000" w:themeColor="text1"/>
          <w:sz w:val="32"/>
          <w:szCs w:val="32"/>
        </w:rPr>
        <w:t>上午</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00</w:t>
      </w:r>
      <w:r>
        <w:rPr>
          <w:rFonts w:ascii="仿宋_GB2312" w:eastAsia="仿宋_GB2312"/>
          <w:color w:val="000000" w:themeColor="text1"/>
          <w:w w:val="95"/>
          <w:sz w:val="32"/>
          <w:szCs w:val="32"/>
        </w:rPr>
        <w:t>-</w:t>
      </w:r>
      <w:r>
        <w:rPr>
          <w:rFonts w:ascii="仿宋_GB2312" w:eastAsia="仿宋_GB2312" w:hint="eastAsia"/>
          <w:color w:val="000000" w:themeColor="text1"/>
          <w:w w:val="95"/>
          <w:sz w:val="32"/>
          <w:szCs w:val="32"/>
        </w:rPr>
        <w:t>19</w:t>
      </w:r>
      <w:r>
        <w:rPr>
          <w:rFonts w:ascii="仿宋_GB2312" w:eastAsia="仿宋_GB2312" w:hint="eastAsia"/>
          <w:color w:val="000000" w:themeColor="text1"/>
          <w:w w:val="95"/>
          <w:sz w:val="32"/>
          <w:szCs w:val="32"/>
        </w:rPr>
        <w:t>日</w:t>
      </w:r>
      <w:r>
        <w:rPr>
          <w:rFonts w:ascii="仿宋_GB2312" w:eastAsia="仿宋_GB2312" w:hAnsi="宋体" w:hint="eastAsia"/>
          <w:color w:val="000000" w:themeColor="text1"/>
          <w:sz w:val="32"/>
          <w:szCs w:val="32"/>
        </w:rPr>
        <w:t>下午</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00</w:t>
      </w:r>
      <w:r>
        <w:rPr>
          <w:rFonts w:ascii="仿宋_GB2312" w:eastAsia="仿宋_GB2312" w:hint="eastAsia"/>
          <w:color w:val="000000" w:themeColor="text1"/>
          <w:w w:val="95"/>
          <w:sz w:val="32"/>
          <w:szCs w:val="32"/>
        </w:rPr>
        <w:t>。</w:t>
      </w:r>
    </w:p>
    <w:p w:rsidR="00E76C59" w:rsidRDefault="00A71D7B" w:rsidP="00FD344A">
      <w:pPr>
        <w:spacing w:line="560" w:lineRule="exact"/>
        <w:ind w:firstLineChars="200" w:firstLine="605"/>
        <w:rPr>
          <w:rFonts w:ascii="仿宋_GB2312" w:eastAsia="仿宋_GB2312"/>
          <w:color w:val="000000" w:themeColor="text1"/>
          <w:sz w:val="32"/>
          <w:szCs w:val="32"/>
        </w:rPr>
      </w:pPr>
      <w:r>
        <w:rPr>
          <w:rFonts w:ascii="仿宋_GB2312" w:eastAsia="仿宋_GB2312" w:hint="eastAsia"/>
          <w:color w:val="000000" w:themeColor="text1"/>
          <w:w w:val="95"/>
          <w:sz w:val="32"/>
          <w:szCs w:val="32"/>
        </w:rPr>
        <w:t>5.</w:t>
      </w:r>
      <w:r>
        <w:rPr>
          <w:rFonts w:ascii="仿宋_GB2312" w:eastAsia="仿宋_GB2312" w:hint="eastAsia"/>
          <w:color w:val="000000" w:themeColor="text1"/>
          <w:w w:val="95"/>
          <w:sz w:val="32"/>
          <w:szCs w:val="32"/>
        </w:rPr>
        <w:t>中等职业学校补充录取：</w:t>
      </w:r>
      <w:r>
        <w:rPr>
          <w:rFonts w:ascii="仿宋_GB2312" w:eastAsia="仿宋_GB2312" w:hint="eastAsia"/>
          <w:color w:val="000000" w:themeColor="text1"/>
          <w:w w:val="95"/>
          <w:sz w:val="32"/>
          <w:szCs w:val="32"/>
        </w:rPr>
        <w:t>7</w:t>
      </w:r>
      <w:r>
        <w:rPr>
          <w:rFonts w:ascii="仿宋_GB2312" w:eastAsia="仿宋_GB2312" w:hint="eastAsia"/>
          <w:color w:val="000000" w:themeColor="text1"/>
          <w:w w:val="95"/>
          <w:sz w:val="32"/>
          <w:szCs w:val="32"/>
        </w:rPr>
        <w:t>月</w:t>
      </w:r>
      <w:r>
        <w:rPr>
          <w:rFonts w:ascii="仿宋_GB2312" w:eastAsia="仿宋_GB2312" w:hint="eastAsia"/>
          <w:color w:val="000000" w:themeColor="text1"/>
          <w:w w:val="95"/>
          <w:sz w:val="32"/>
          <w:szCs w:val="32"/>
        </w:rPr>
        <w:t>23</w:t>
      </w:r>
      <w:r>
        <w:rPr>
          <w:rFonts w:ascii="仿宋_GB2312" w:eastAsia="仿宋_GB2312" w:hint="eastAsia"/>
          <w:color w:val="000000" w:themeColor="text1"/>
          <w:w w:val="95"/>
          <w:sz w:val="32"/>
          <w:szCs w:val="32"/>
        </w:rPr>
        <w:t>日上午</w:t>
      </w:r>
      <w:r>
        <w:rPr>
          <w:rFonts w:ascii="仿宋_GB2312" w:eastAsia="仿宋_GB2312" w:hint="eastAsia"/>
          <w:color w:val="000000" w:themeColor="text1"/>
          <w:w w:val="95"/>
          <w:sz w:val="32"/>
          <w:szCs w:val="32"/>
        </w:rPr>
        <w:t>8:00</w:t>
      </w:r>
      <w:r>
        <w:rPr>
          <w:rFonts w:ascii="仿宋_GB2312" w:eastAsia="仿宋_GB2312"/>
          <w:color w:val="000000" w:themeColor="text1"/>
          <w:w w:val="95"/>
          <w:sz w:val="32"/>
          <w:szCs w:val="32"/>
        </w:rPr>
        <w:t>-</w:t>
      </w:r>
      <w:r>
        <w:rPr>
          <w:rFonts w:ascii="仿宋_GB2312" w:eastAsia="仿宋_GB2312" w:hint="eastAsia"/>
          <w:color w:val="000000" w:themeColor="text1"/>
          <w:w w:val="95"/>
          <w:sz w:val="32"/>
          <w:szCs w:val="32"/>
        </w:rPr>
        <w:t>24</w:t>
      </w:r>
      <w:r>
        <w:rPr>
          <w:rFonts w:ascii="仿宋_GB2312" w:eastAsia="仿宋_GB2312" w:hint="eastAsia"/>
          <w:color w:val="000000" w:themeColor="text1"/>
          <w:w w:val="95"/>
          <w:sz w:val="32"/>
          <w:szCs w:val="32"/>
        </w:rPr>
        <w:t>日下午</w:t>
      </w:r>
      <w:r>
        <w:rPr>
          <w:rFonts w:ascii="仿宋_GB2312" w:eastAsia="仿宋_GB2312" w:hint="eastAsia"/>
          <w:color w:val="000000" w:themeColor="text1"/>
          <w:w w:val="95"/>
          <w:sz w:val="32"/>
          <w:szCs w:val="32"/>
        </w:rPr>
        <w:t>4:00</w:t>
      </w:r>
      <w:r>
        <w:rPr>
          <w:rFonts w:ascii="仿宋_GB2312" w:eastAsia="仿宋_GB2312" w:hint="eastAsia"/>
          <w:color w:val="000000" w:themeColor="text1"/>
          <w:w w:val="95"/>
          <w:sz w:val="32"/>
          <w:szCs w:val="32"/>
        </w:rPr>
        <w:t>。</w:t>
      </w:r>
    </w:p>
    <w:p w:rsidR="00E76C59" w:rsidRDefault="00A71D7B" w:rsidP="00FD344A">
      <w:pPr>
        <w:spacing w:line="56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（二）录取办法</w:t>
      </w:r>
    </w:p>
    <w:p w:rsidR="00E76C59" w:rsidRDefault="00A71D7B">
      <w:pPr>
        <w:pStyle w:val="p0"/>
        <w:spacing w:line="560" w:lineRule="exact"/>
        <w:ind w:firstLineChars="200" w:firstLine="640"/>
        <w:rPr>
          <w:rFonts w:ascii="仿宋_GB2312" w:eastAsia="仿宋_GB2312" w:hAnsi="宋体"/>
          <w:kern w:val="2"/>
          <w:sz w:val="32"/>
          <w:szCs w:val="32"/>
        </w:rPr>
      </w:pPr>
      <w:r>
        <w:rPr>
          <w:rFonts w:ascii="仿宋_GB2312" w:eastAsia="仿宋_GB2312" w:hAnsi="宋体" w:hint="eastAsia"/>
          <w:color w:val="000000" w:themeColor="text1"/>
          <w:kern w:val="2"/>
          <w:sz w:val="32"/>
          <w:szCs w:val="32"/>
        </w:rPr>
        <w:t>1.</w:t>
      </w:r>
      <w:r>
        <w:rPr>
          <w:rFonts w:ascii="仿宋_GB2312" w:eastAsia="仿宋_GB2312" w:hAnsi="宋体" w:hint="eastAsia"/>
          <w:color w:val="000000" w:themeColor="text1"/>
          <w:kern w:val="2"/>
          <w:sz w:val="32"/>
          <w:szCs w:val="32"/>
        </w:rPr>
        <w:t>第一批次录取：省级示范性普通高中学校（</w:t>
      </w:r>
      <w:r>
        <w:rPr>
          <w:rFonts w:ascii="仿宋_GB2312" w:eastAsia="仿宋_GB2312" w:hAnsi="宋体" w:hint="eastAsia"/>
          <w:color w:val="000000" w:themeColor="text1"/>
          <w:sz w:val="32"/>
          <w:szCs w:val="32"/>
        </w:rPr>
        <w:t>中央民族大学附属中学</w:t>
      </w:r>
      <w:r>
        <w:rPr>
          <w:rFonts w:ascii="仿宋_GB2312" w:eastAsia="仿宋_GB2312" w:hAnsi="宋体" w:hint="eastAsia"/>
          <w:color w:val="000000" w:themeColor="text1"/>
          <w:kern w:val="2"/>
          <w:sz w:val="32"/>
          <w:szCs w:val="32"/>
        </w:rPr>
        <w:t>）。由州教育和体育局基础</w:t>
      </w:r>
      <w:r>
        <w:rPr>
          <w:rFonts w:ascii="仿宋_GB2312" w:eastAsia="仿宋_GB2312" w:hAnsi="宋体" w:hint="eastAsia"/>
          <w:kern w:val="2"/>
          <w:sz w:val="32"/>
          <w:szCs w:val="32"/>
        </w:rPr>
        <w:t>教育科依据考生志愿、升学档案分、综合素质评价结果，依次分定向生、自主招生、普通生顺序，按学校招生计划</w:t>
      </w:r>
      <w:r>
        <w:rPr>
          <w:rFonts w:ascii="仿宋_GB2312" w:eastAsia="仿宋_GB2312" w:hAnsi="宋体" w:hint="eastAsia"/>
          <w:kern w:val="2"/>
          <w:sz w:val="32"/>
          <w:szCs w:val="32"/>
        </w:rPr>
        <w:t>1</w:t>
      </w:r>
      <w:r>
        <w:rPr>
          <w:rFonts w:ascii="仿宋_GB2312" w:eastAsia="仿宋_GB2312" w:hAnsi="宋体" w:hint="eastAsia"/>
          <w:kern w:val="2"/>
          <w:sz w:val="32"/>
          <w:szCs w:val="32"/>
        </w:rPr>
        <w:t>：</w:t>
      </w:r>
      <w:r>
        <w:rPr>
          <w:rFonts w:ascii="仿宋_GB2312" w:eastAsia="仿宋_GB2312" w:hAnsi="宋体" w:hint="eastAsia"/>
          <w:kern w:val="2"/>
          <w:sz w:val="32"/>
          <w:szCs w:val="32"/>
        </w:rPr>
        <w:t>1.05</w:t>
      </w:r>
      <w:r>
        <w:rPr>
          <w:rFonts w:ascii="仿宋_GB2312" w:eastAsia="仿宋_GB2312" w:hAnsi="宋体" w:hint="eastAsia"/>
          <w:kern w:val="2"/>
          <w:sz w:val="32"/>
          <w:szCs w:val="32"/>
        </w:rPr>
        <w:t>提供电子档案（录取定向生时，</w:t>
      </w:r>
      <w:r>
        <w:rPr>
          <w:rFonts w:ascii="仿宋_GB2312" w:eastAsia="仿宋_GB2312" w:hAnsi="宋体" w:hint="eastAsia"/>
          <w:sz w:val="32"/>
          <w:szCs w:val="32"/>
        </w:rPr>
        <w:t>初中九科文化笔试成绩控制在</w:t>
      </w:r>
      <w:r>
        <w:rPr>
          <w:rFonts w:ascii="仿宋_GB2312" w:eastAsia="仿宋_GB2312" w:hAnsi="宋体" w:hint="eastAsia"/>
          <w:sz w:val="32"/>
          <w:szCs w:val="32"/>
        </w:rPr>
        <w:t>630</w:t>
      </w:r>
      <w:r>
        <w:rPr>
          <w:rFonts w:ascii="仿宋_GB2312" w:eastAsia="仿宋_GB2312" w:hAnsi="宋体" w:hint="eastAsia"/>
          <w:sz w:val="32"/>
          <w:szCs w:val="32"/>
        </w:rPr>
        <w:t>分以上</w:t>
      </w:r>
      <w:r>
        <w:rPr>
          <w:rFonts w:ascii="仿宋_GB2312" w:eastAsia="仿宋_GB2312" w:hAnsi="宋体" w:hint="eastAsia"/>
          <w:kern w:val="2"/>
          <w:sz w:val="32"/>
          <w:szCs w:val="32"/>
        </w:rPr>
        <w:t>，按本校定向到校计划</w:t>
      </w:r>
      <w:r>
        <w:rPr>
          <w:rFonts w:ascii="仿宋_GB2312" w:eastAsia="仿宋_GB2312" w:hAnsi="宋体" w:hint="eastAsia"/>
          <w:kern w:val="2"/>
          <w:sz w:val="32"/>
          <w:szCs w:val="32"/>
        </w:rPr>
        <w:t>1</w:t>
      </w:r>
      <w:r>
        <w:rPr>
          <w:rFonts w:ascii="仿宋_GB2312" w:eastAsia="仿宋_GB2312" w:hAnsi="宋体" w:hint="eastAsia"/>
          <w:kern w:val="2"/>
          <w:sz w:val="32"/>
          <w:szCs w:val="32"/>
        </w:rPr>
        <w:t>：</w:t>
      </w:r>
      <w:r>
        <w:rPr>
          <w:rFonts w:ascii="仿宋_GB2312" w:eastAsia="仿宋_GB2312" w:hAnsi="宋体" w:hint="eastAsia"/>
          <w:kern w:val="2"/>
          <w:sz w:val="32"/>
          <w:szCs w:val="32"/>
        </w:rPr>
        <w:t>1</w:t>
      </w:r>
      <w:r>
        <w:rPr>
          <w:rFonts w:ascii="仿宋_GB2312" w:eastAsia="仿宋_GB2312" w:hAnsi="宋体" w:hint="eastAsia"/>
          <w:kern w:val="2"/>
          <w:sz w:val="32"/>
          <w:szCs w:val="32"/>
        </w:rPr>
        <w:t>提供考生电子档案）。招生学校在提供的电子档案内确定录取名单，凡未被录取而退档的考生，招生学校必须注明原因。州民族中学未完成的定向到校招生计划在本县市域内调剂。</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第二批次录取：州级示范性普通高中学校。由州教育和体育局基础</w:t>
      </w:r>
      <w:r>
        <w:rPr>
          <w:rFonts w:ascii="仿宋_GB2312" w:eastAsia="仿宋_GB2312" w:hAnsi="宋体" w:hint="eastAsia"/>
          <w:sz w:val="32"/>
          <w:szCs w:val="32"/>
        </w:rPr>
        <w:t>教育科依据考生志愿、升学档案分、综合素质评价结果，依次分定向生</w:t>
      </w:r>
      <w:r>
        <w:rPr>
          <w:rFonts w:ascii="仿宋_GB2312" w:eastAsia="仿宋_GB2312" w:hAnsi="宋体" w:hint="eastAsia"/>
          <w:sz w:val="32"/>
          <w:szCs w:val="32"/>
        </w:rPr>
        <w:t>、自主招生、普通生顺序，按学校招生计划</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1.05</w:t>
      </w:r>
      <w:r>
        <w:rPr>
          <w:rFonts w:ascii="仿宋_GB2312" w:eastAsia="仿宋_GB2312" w:hAnsi="宋体" w:hint="eastAsia"/>
          <w:sz w:val="32"/>
          <w:szCs w:val="32"/>
        </w:rPr>
        <w:t>提供电子档案（录取定向生时，初中九科文化笔试成绩控制在</w:t>
      </w:r>
      <w:r>
        <w:rPr>
          <w:rFonts w:ascii="仿宋_GB2312" w:eastAsia="仿宋_GB2312" w:hAnsi="宋体" w:hint="eastAsia"/>
          <w:sz w:val="32"/>
          <w:szCs w:val="32"/>
        </w:rPr>
        <w:t>630</w:t>
      </w:r>
      <w:r>
        <w:rPr>
          <w:rFonts w:ascii="仿宋_GB2312" w:eastAsia="仿宋_GB2312" w:hAnsi="宋体" w:hint="eastAsia"/>
          <w:sz w:val="32"/>
          <w:szCs w:val="32"/>
        </w:rPr>
        <w:t>分以上，按本校定向到校计划</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提供考生电子档案）。招生学校在提供的电子档案内确定录取名单，凡未被录取而退档的考生，招生学校必须注明原因。</w:t>
      </w:r>
    </w:p>
    <w:p w:rsidR="00E76C59" w:rsidRDefault="00A71D7B">
      <w:pPr>
        <w:pStyle w:val="p0"/>
        <w:spacing w:line="560" w:lineRule="exact"/>
        <w:ind w:firstLineChars="200" w:firstLine="616"/>
        <w:rPr>
          <w:rFonts w:ascii="仿宋_GB2312" w:eastAsia="仿宋_GB2312"/>
          <w:color w:val="000000" w:themeColor="text1"/>
          <w:spacing w:val="-6"/>
          <w:sz w:val="32"/>
          <w:szCs w:val="32"/>
        </w:rPr>
      </w:pPr>
      <w:r>
        <w:rPr>
          <w:rFonts w:ascii="仿宋_GB2312" w:eastAsia="仿宋_GB2312" w:hAnsi="宋体" w:hint="eastAsia"/>
          <w:color w:val="000000" w:themeColor="text1"/>
          <w:spacing w:val="-6"/>
          <w:sz w:val="32"/>
          <w:szCs w:val="32"/>
        </w:rPr>
        <w:t>3.</w:t>
      </w:r>
      <w:r>
        <w:rPr>
          <w:rFonts w:ascii="仿宋_GB2312" w:eastAsia="仿宋_GB2312" w:hAnsi="宋体" w:hint="eastAsia"/>
          <w:color w:val="000000" w:themeColor="text1"/>
          <w:spacing w:val="-6"/>
          <w:sz w:val="32"/>
          <w:szCs w:val="32"/>
        </w:rPr>
        <w:t>第三批次录取：州内一般普通高中。由州教育和体育局基础教育科依据考生志愿、升学档案分、综合素质评价结果，按招生计划的</w:t>
      </w:r>
      <w:r>
        <w:rPr>
          <w:rFonts w:ascii="仿宋_GB2312" w:eastAsia="仿宋_GB2312" w:hAnsi="宋体" w:hint="eastAsia"/>
          <w:color w:val="000000" w:themeColor="text1"/>
          <w:spacing w:val="-6"/>
          <w:sz w:val="32"/>
          <w:szCs w:val="32"/>
        </w:rPr>
        <w:t>1</w:t>
      </w:r>
      <w:r>
        <w:rPr>
          <w:rFonts w:ascii="仿宋_GB2312" w:eastAsia="仿宋_GB2312" w:hAnsi="宋体" w:hint="eastAsia"/>
          <w:color w:val="000000" w:themeColor="text1"/>
          <w:spacing w:val="-6"/>
          <w:sz w:val="32"/>
          <w:szCs w:val="32"/>
        </w:rPr>
        <w:t>：</w:t>
      </w:r>
      <w:r>
        <w:rPr>
          <w:rFonts w:ascii="仿宋_GB2312" w:eastAsia="仿宋_GB2312" w:hAnsi="宋体" w:hint="eastAsia"/>
          <w:color w:val="000000" w:themeColor="text1"/>
          <w:spacing w:val="-6"/>
          <w:sz w:val="32"/>
          <w:szCs w:val="32"/>
        </w:rPr>
        <w:t>1.2</w:t>
      </w:r>
      <w:r>
        <w:rPr>
          <w:rFonts w:ascii="仿宋_GB2312" w:eastAsia="仿宋_GB2312" w:hAnsi="宋体" w:hint="eastAsia"/>
          <w:color w:val="000000" w:themeColor="text1"/>
          <w:spacing w:val="-6"/>
          <w:sz w:val="32"/>
          <w:szCs w:val="32"/>
        </w:rPr>
        <w:t>提供电子档案，招生学校在提供的电子档案内确定录取名单，凡未被录取而退档的考生，招生学校必须注明原因。</w:t>
      </w:r>
    </w:p>
    <w:p w:rsidR="00E76C59" w:rsidRDefault="00A71D7B" w:rsidP="00FD344A">
      <w:pPr>
        <w:spacing w:line="56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lastRenderedPageBreak/>
        <w:t>（三）录取审核</w:t>
      </w:r>
    </w:p>
    <w:p w:rsidR="00E76C59" w:rsidRDefault="00A71D7B">
      <w:pPr>
        <w:spacing w:line="560" w:lineRule="exact"/>
        <w:ind w:firstLineChars="200" w:firstLine="640"/>
        <w:rPr>
          <w:rFonts w:ascii="仿宋_GB2312" w:eastAsia="仿宋_GB2312"/>
          <w:color w:val="000000" w:themeColor="text1"/>
          <w:sz w:val="32"/>
          <w:szCs w:val="32"/>
        </w:rPr>
      </w:pPr>
      <w:r>
        <w:rPr>
          <w:rFonts w:ascii="仿宋_GB2312" w:eastAsia="仿宋_GB2312" w:hAnsi="宋体"/>
          <w:color w:val="000000" w:themeColor="text1"/>
          <w:kern w:val="0"/>
          <w:sz w:val="32"/>
          <w:szCs w:val="32"/>
        </w:rPr>
        <w:t>1.</w:t>
      </w:r>
      <w:r>
        <w:rPr>
          <w:rFonts w:ascii="仿宋_GB2312" w:eastAsia="仿宋_GB2312" w:hAnsi="宋体" w:hint="eastAsia"/>
          <w:color w:val="000000" w:themeColor="text1"/>
          <w:kern w:val="0"/>
          <w:sz w:val="32"/>
          <w:szCs w:val="32"/>
        </w:rPr>
        <w:t>各普通高中学校</w:t>
      </w:r>
      <w:r>
        <w:rPr>
          <w:rFonts w:ascii="仿宋_GB2312" w:eastAsia="仿宋_GB2312" w:hint="eastAsia"/>
          <w:color w:val="000000" w:themeColor="text1"/>
          <w:sz w:val="32"/>
          <w:szCs w:val="32"/>
        </w:rPr>
        <w:t>上报录取结果后，</w:t>
      </w:r>
      <w:r>
        <w:rPr>
          <w:rFonts w:ascii="仿宋_GB2312" w:eastAsia="仿宋_GB2312" w:hAnsi="宋体" w:hint="eastAsia"/>
          <w:color w:val="000000" w:themeColor="text1"/>
          <w:kern w:val="0"/>
          <w:sz w:val="32"/>
          <w:szCs w:val="32"/>
        </w:rPr>
        <w:t>州教育和体育局基础教育科在</w:t>
      </w:r>
      <w:r>
        <w:rPr>
          <w:rFonts w:ascii="仿宋_GB2312" w:eastAsia="仿宋_GB2312" w:hint="eastAsia"/>
          <w:color w:val="000000" w:themeColor="text1"/>
          <w:sz w:val="32"/>
          <w:szCs w:val="32"/>
        </w:rPr>
        <w:t>“高中阶段招生管理系统”中进行“学校录取结果审核”。</w:t>
      </w:r>
    </w:p>
    <w:p w:rsidR="00E76C59" w:rsidRDefault="00A71D7B">
      <w:pPr>
        <w:spacing w:line="560" w:lineRule="exact"/>
        <w:ind w:firstLine="645"/>
        <w:rPr>
          <w:rFonts w:ascii="仿宋_GB2312" w:eastAsia="仿宋_GB2312"/>
          <w:color w:val="000000" w:themeColor="text1"/>
          <w:sz w:val="32"/>
          <w:szCs w:val="32"/>
        </w:rPr>
      </w:pPr>
      <w:r>
        <w:rPr>
          <w:rFonts w:ascii="仿宋_GB2312" w:eastAsia="仿宋_GB2312" w:hAnsi="宋体" w:hint="eastAsia"/>
          <w:color w:val="000000" w:themeColor="text1"/>
          <w:kern w:val="0"/>
          <w:sz w:val="32"/>
          <w:szCs w:val="32"/>
        </w:rPr>
        <w:t>2.</w:t>
      </w:r>
      <w:r>
        <w:rPr>
          <w:rFonts w:ascii="仿宋_GB2312" w:eastAsia="仿宋_GB2312" w:hAnsi="宋体" w:hint="eastAsia"/>
          <w:color w:val="000000" w:themeColor="text1"/>
          <w:kern w:val="0"/>
          <w:sz w:val="32"/>
          <w:szCs w:val="32"/>
        </w:rPr>
        <w:t>各普通高中学校根据审核后的录取结果导出《湘西自治州普通高中学校录取学生名册》</w:t>
      </w:r>
      <w:r>
        <w:rPr>
          <w:rFonts w:ascii="仿宋_GB2312" w:eastAsia="仿宋_GB2312" w:hAnsi="宋体" w:hint="eastAsia"/>
          <w:kern w:val="0"/>
          <w:sz w:val="32"/>
          <w:szCs w:val="32"/>
        </w:rPr>
        <w:t>（附件</w:t>
      </w:r>
      <w:r>
        <w:rPr>
          <w:rFonts w:ascii="仿宋_GB2312" w:eastAsia="仿宋_GB2312" w:hAnsi="宋体" w:hint="eastAsia"/>
          <w:kern w:val="0"/>
          <w:sz w:val="32"/>
          <w:szCs w:val="32"/>
        </w:rPr>
        <w:t>10</w:t>
      </w:r>
      <w:r>
        <w:rPr>
          <w:rFonts w:ascii="仿宋_GB2312" w:eastAsia="仿宋_GB2312" w:hAnsi="宋体" w:hint="eastAsia"/>
          <w:kern w:val="0"/>
          <w:sz w:val="32"/>
          <w:szCs w:val="32"/>
        </w:rPr>
        <w:t>）并打印</w:t>
      </w:r>
      <w:r>
        <w:rPr>
          <w:rFonts w:ascii="仿宋_GB2312" w:eastAsia="仿宋_GB2312" w:hAnsi="宋体" w:hint="eastAsia"/>
          <w:color w:val="000000" w:themeColor="text1"/>
          <w:kern w:val="0"/>
          <w:sz w:val="32"/>
          <w:szCs w:val="32"/>
        </w:rPr>
        <w:t>，导出的录取学生顺序不得改变，录取学生名册由学校招生组长签字并加盖公章后，交县</w:t>
      </w:r>
      <w:r>
        <w:rPr>
          <w:rFonts w:ascii="仿宋_GB2312" w:eastAsia="仿宋_GB2312" w:hint="eastAsia"/>
          <w:color w:val="000000" w:themeColor="text1"/>
          <w:sz w:val="32"/>
          <w:szCs w:val="32"/>
        </w:rPr>
        <w:t>市教育和体育局基础教育股审核。</w:t>
      </w:r>
    </w:p>
    <w:p w:rsidR="00E76C59" w:rsidRDefault="00A71D7B">
      <w:pPr>
        <w:spacing w:line="560" w:lineRule="exact"/>
        <w:ind w:firstLine="645"/>
        <w:rPr>
          <w:rFonts w:ascii="仿宋_GB2312" w:eastAsia="仿宋_GB2312" w:hAnsi="宋体"/>
          <w:color w:val="000000" w:themeColor="text1"/>
          <w:kern w:val="0"/>
          <w:sz w:val="32"/>
          <w:szCs w:val="32"/>
        </w:rPr>
      </w:pPr>
      <w:r>
        <w:rPr>
          <w:rFonts w:ascii="仿宋_GB2312" w:eastAsia="仿宋_GB2312" w:hAnsi="宋体" w:hint="eastAsia"/>
          <w:color w:val="000000" w:themeColor="text1"/>
          <w:kern w:val="0"/>
          <w:sz w:val="32"/>
          <w:szCs w:val="32"/>
        </w:rPr>
        <w:t>3.</w:t>
      </w:r>
      <w:r>
        <w:rPr>
          <w:rFonts w:ascii="仿宋_GB2312" w:eastAsia="仿宋_GB2312" w:hAnsi="宋体" w:hint="eastAsia"/>
          <w:color w:val="000000" w:themeColor="text1"/>
          <w:kern w:val="0"/>
          <w:sz w:val="32"/>
          <w:szCs w:val="32"/>
        </w:rPr>
        <w:t>县市教育和体育局基础教育股审核后，交州教育和体育局基础教育科审核。州教育和体</w:t>
      </w:r>
      <w:r>
        <w:rPr>
          <w:rFonts w:ascii="仿宋_GB2312" w:eastAsia="仿宋_GB2312" w:hint="eastAsia"/>
          <w:color w:val="000000" w:themeColor="text1"/>
          <w:sz w:val="32"/>
          <w:szCs w:val="32"/>
        </w:rPr>
        <w:t>育局基础教育科保存</w:t>
      </w:r>
      <w:r>
        <w:rPr>
          <w:rFonts w:ascii="仿宋_GB2312" w:eastAsia="仿宋_GB2312" w:hAnsi="宋体" w:hint="eastAsia"/>
          <w:color w:val="000000" w:themeColor="text1"/>
          <w:kern w:val="0"/>
          <w:sz w:val="32"/>
          <w:szCs w:val="32"/>
        </w:rPr>
        <w:t>录取花名册电子档，审核后纸质档返回县市基础教育股留存，招生学校根据审核后的录取花名册由学校盖章发</w:t>
      </w:r>
      <w:r>
        <w:rPr>
          <w:rFonts w:ascii="仿宋_GB2312" w:eastAsia="仿宋_GB2312" w:hAnsi="宋体" w:hint="eastAsia"/>
          <w:color w:val="000000" w:themeColor="text1"/>
          <w:kern w:val="0"/>
          <w:sz w:val="32"/>
          <w:szCs w:val="32"/>
        </w:rPr>
        <w:t>放录取通知书。</w:t>
      </w:r>
    </w:p>
    <w:p w:rsidR="00E76C59" w:rsidRDefault="00A71D7B">
      <w:pPr>
        <w:spacing w:line="560" w:lineRule="exact"/>
        <w:ind w:firstLine="645"/>
        <w:rPr>
          <w:rFonts w:ascii="仿宋_GB2312" w:eastAsia="仿宋_GB2312" w:hAnsi="宋体"/>
          <w:color w:val="000000" w:themeColor="text1"/>
          <w:kern w:val="0"/>
          <w:sz w:val="32"/>
          <w:szCs w:val="32"/>
        </w:rPr>
      </w:pPr>
      <w:r>
        <w:rPr>
          <w:rFonts w:ascii="仿宋_GB2312" w:eastAsia="仿宋_GB2312" w:hAnsi="宋体" w:hint="eastAsia"/>
          <w:color w:val="000000" w:themeColor="text1"/>
          <w:kern w:val="0"/>
          <w:sz w:val="32"/>
          <w:szCs w:val="32"/>
        </w:rPr>
        <w:t>4.</w:t>
      </w:r>
      <w:r>
        <w:rPr>
          <w:rFonts w:ascii="仿宋_GB2312" w:eastAsia="仿宋_GB2312" w:hAnsi="宋体" w:hint="eastAsia"/>
          <w:color w:val="000000" w:themeColor="text1"/>
          <w:kern w:val="0"/>
          <w:sz w:val="32"/>
          <w:szCs w:val="32"/>
        </w:rPr>
        <w:t>中等职业学校按照程序进行录取注册。</w:t>
      </w:r>
    </w:p>
    <w:p w:rsidR="00E76C59" w:rsidRDefault="00A71D7B">
      <w:pPr>
        <w:spacing w:line="560" w:lineRule="exact"/>
        <w:ind w:firstLine="645"/>
        <w:rPr>
          <w:rFonts w:ascii="楷体_GB2312" w:eastAsia="楷体_GB2312"/>
          <w:b/>
          <w:color w:val="000000" w:themeColor="text1"/>
          <w:sz w:val="32"/>
          <w:szCs w:val="32"/>
        </w:rPr>
      </w:pPr>
      <w:r>
        <w:rPr>
          <w:rFonts w:ascii="楷体_GB2312" w:eastAsia="楷体_GB2312" w:hint="eastAsia"/>
          <w:b/>
          <w:color w:val="000000" w:themeColor="text1"/>
          <w:sz w:val="32"/>
          <w:szCs w:val="32"/>
        </w:rPr>
        <w:t>（四）录取查询</w:t>
      </w:r>
    </w:p>
    <w:p w:rsidR="00E76C59" w:rsidRDefault="00A71D7B">
      <w:pPr>
        <w:spacing w:line="560" w:lineRule="exact"/>
        <w:ind w:firstLine="645"/>
        <w:rPr>
          <w:rFonts w:ascii="仿宋_GB2312" w:eastAsia="仿宋_GB2312"/>
          <w:color w:val="000000" w:themeColor="text1"/>
          <w:sz w:val="32"/>
          <w:szCs w:val="32"/>
        </w:rPr>
      </w:pPr>
      <w:r>
        <w:rPr>
          <w:rFonts w:ascii="仿宋_GB2312" w:eastAsia="仿宋_GB2312" w:hAnsi="宋体" w:hint="eastAsia"/>
          <w:sz w:val="32"/>
          <w:szCs w:val="32"/>
        </w:rPr>
        <w:t>高中阶段学校招生录取结果在可进行网上查询。</w:t>
      </w:r>
      <w:r>
        <w:rPr>
          <w:rFonts w:ascii="仿宋_GB2312" w:eastAsia="仿宋_GB2312" w:hint="eastAsia"/>
          <w:color w:val="000000" w:themeColor="text1"/>
          <w:sz w:val="32"/>
          <w:szCs w:val="32"/>
        </w:rPr>
        <w:t>各批次录取时间截止后，考生可用用户名、密码登录</w:t>
      </w:r>
      <w:r>
        <w:rPr>
          <w:rFonts w:ascii="仿宋_GB2312" w:eastAsia="仿宋_GB2312" w:hAnsi="宋体" w:hint="eastAsia"/>
          <w:color w:val="000000" w:themeColor="text1"/>
          <w:sz w:val="32"/>
          <w:szCs w:val="32"/>
        </w:rPr>
        <w:t>“湘西自治州高中阶段招生管理系统”，点击“录取结果”，查询录取情况。同时可通过关注“湘西教体之窗”</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“服务”</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“中考查询”进行录取情况查询。</w:t>
      </w:r>
    </w:p>
    <w:p w:rsidR="00E76C59" w:rsidRDefault="00A71D7B">
      <w:pPr>
        <w:spacing w:line="560" w:lineRule="exact"/>
        <w:ind w:firstLineChars="200" w:firstLine="640"/>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十、学籍管理</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高一新生注册时，州教育和体育局将严格对照招生录取结果进行审核。对于学校违规录取或超计划录取的学生，一律不予注册学籍，并对违规行为在全州进行通报。</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sz w:val="32"/>
          <w:szCs w:val="32"/>
        </w:rPr>
        <w:t>被普通高中</w:t>
      </w:r>
      <w:r>
        <w:rPr>
          <w:rFonts w:ascii="仿宋_GB2312" w:eastAsia="仿宋_GB2312" w:hAnsi="宋体" w:hint="eastAsia"/>
          <w:sz w:val="32"/>
          <w:szCs w:val="32"/>
        </w:rPr>
        <w:t>学校</w:t>
      </w:r>
      <w:r>
        <w:rPr>
          <w:rFonts w:ascii="仿宋_GB2312" w:eastAsia="仿宋_GB2312" w:hAnsi="宋体"/>
          <w:sz w:val="32"/>
          <w:szCs w:val="32"/>
        </w:rPr>
        <w:t>正常录取后未按规定时间报到的学生，视</w:t>
      </w:r>
      <w:r>
        <w:rPr>
          <w:rFonts w:ascii="仿宋_GB2312" w:eastAsia="仿宋_GB2312" w:hAnsi="宋体"/>
          <w:sz w:val="32"/>
          <w:szCs w:val="32"/>
        </w:rPr>
        <w:lastRenderedPageBreak/>
        <w:t>为主动放弃普通高中入学资格，一律不予注册普通高中学籍。</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sz w:val="32"/>
          <w:szCs w:val="32"/>
        </w:rPr>
        <w:t>任何普通高中学校不得招收已被其他学校录取的学生，不得为不在本校就读的学生空挂学籍</w:t>
      </w:r>
      <w:r>
        <w:rPr>
          <w:rFonts w:ascii="仿宋_GB2312" w:eastAsia="仿宋_GB2312" w:hAnsi="宋体"/>
          <w:sz w:val="32"/>
          <w:szCs w:val="32"/>
        </w:rPr>
        <w:t>,</w:t>
      </w:r>
      <w:r>
        <w:rPr>
          <w:rFonts w:ascii="仿宋_GB2312" w:eastAsia="仿宋_GB2312" w:hAnsi="宋体"/>
          <w:sz w:val="32"/>
          <w:szCs w:val="32"/>
        </w:rPr>
        <w:t>不得为违规跨区域招收的学生办理普通高中学籍。</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sz w:val="32"/>
          <w:szCs w:val="32"/>
        </w:rPr>
        <w:t>严禁同时或者交叉注册普通高中学校和中等职业学校</w:t>
      </w:r>
      <w:r>
        <w:rPr>
          <w:rFonts w:ascii="仿宋_GB2312" w:eastAsia="仿宋_GB2312" w:hAnsi="宋体"/>
          <w:sz w:val="32"/>
          <w:szCs w:val="32"/>
        </w:rPr>
        <w:t>“</w:t>
      </w:r>
      <w:r>
        <w:rPr>
          <w:rFonts w:ascii="仿宋_GB2312" w:eastAsia="仿宋_GB2312" w:hAnsi="宋体"/>
          <w:sz w:val="32"/>
          <w:szCs w:val="32"/>
        </w:rPr>
        <w:t>双重学籍</w:t>
      </w:r>
      <w:r>
        <w:rPr>
          <w:rFonts w:ascii="仿宋_GB2312" w:eastAsia="仿宋_GB2312" w:hAnsi="宋体"/>
          <w:sz w:val="32"/>
          <w:szCs w:val="32"/>
        </w:rPr>
        <w:t>”</w:t>
      </w:r>
      <w:r>
        <w:rPr>
          <w:rFonts w:ascii="仿宋_GB2312" w:eastAsia="仿宋_GB2312" w:hAnsi="宋体"/>
          <w:sz w:val="32"/>
          <w:szCs w:val="32"/>
        </w:rPr>
        <w:t>。</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各县市要严格控制普通高中学校班额，每班不得超过</w:t>
      </w:r>
      <w:r>
        <w:rPr>
          <w:rFonts w:ascii="仿宋_GB2312" w:eastAsia="仿宋_GB2312" w:hAnsi="宋体" w:hint="eastAsia"/>
          <w:sz w:val="32"/>
          <w:szCs w:val="32"/>
        </w:rPr>
        <w:t>55</w:t>
      </w:r>
      <w:r>
        <w:rPr>
          <w:rFonts w:ascii="仿宋_GB2312" w:eastAsia="仿宋_GB2312" w:hAnsi="宋体" w:hint="eastAsia"/>
          <w:sz w:val="32"/>
          <w:szCs w:val="32"/>
        </w:rPr>
        <w:t>人。普通高中学校要根据高考改革精神科学编班。</w:t>
      </w:r>
    </w:p>
    <w:p w:rsidR="00E76C59" w:rsidRDefault="00A71D7B">
      <w:pPr>
        <w:spacing w:line="560" w:lineRule="exact"/>
        <w:ind w:firstLineChars="200" w:firstLine="640"/>
        <w:rPr>
          <w:rFonts w:ascii="黑体" w:eastAsia="黑体" w:hAnsi="宋体"/>
          <w:sz w:val="32"/>
          <w:szCs w:val="32"/>
        </w:rPr>
      </w:pPr>
      <w:r>
        <w:rPr>
          <w:rFonts w:ascii="黑体" w:eastAsia="黑体" w:hAnsi="宋体" w:hint="eastAsia"/>
          <w:sz w:val="32"/>
          <w:szCs w:val="32"/>
        </w:rPr>
        <w:t>十一、招生宣传</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各级各类普通高中学校的招生简章等宣传资料必须按程序报县市、州教育和体育局基础教育部门审核，</w:t>
      </w:r>
      <w:r>
        <w:rPr>
          <w:rFonts w:ascii="仿宋_GB2312" w:eastAsia="仿宋_GB2312" w:hAnsi="宋体" w:hint="eastAsia"/>
          <w:color w:val="000000" w:themeColor="text1"/>
          <w:sz w:val="32"/>
          <w:szCs w:val="32"/>
        </w:rPr>
        <w:t>各中等职业学校的招生简章等宣传资料必须按程序报县市、州教育和体育局职业教育部门审核，</w:t>
      </w:r>
      <w:r>
        <w:rPr>
          <w:rFonts w:ascii="仿宋_GB2312" w:eastAsia="仿宋_GB2312" w:hAnsi="宋体" w:hint="eastAsia"/>
          <w:sz w:val="32"/>
          <w:szCs w:val="32"/>
        </w:rPr>
        <w:t>经审核同意后方能向社会发布。各县市教育和体育局要将《湖南省高中阶段学校招生工作六条禁令》、《致全省应届初三毕业生及家长的一封公开信》转发到相关生源学校，指导督促生源学校进行广泛宣传，招生政策、学校性质、招生范围、招生计划、程序时间、收费标准、办学条件、咨询方式、招生结果等应向社会公开，做到教师、初三毕业生及家长人人知晓</w:t>
      </w:r>
      <w:r>
        <w:rPr>
          <w:rFonts w:ascii="仿宋_GB2312" w:eastAsia="仿宋_GB2312" w:hAnsi="宋体" w:hint="eastAsia"/>
          <w:sz w:val="32"/>
          <w:szCs w:val="32"/>
        </w:rPr>
        <w:t>,</w:t>
      </w:r>
      <w:r>
        <w:rPr>
          <w:rFonts w:ascii="仿宋_GB2312" w:eastAsia="仿宋_GB2312" w:hAnsi="宋体" w:hint="eastAsia"/>
          <w:sz w:val="32"/>
          <w:szCs w:val="32"/>
        </w:rPr>
        <w:t>并主动接受社会监督。</w:t>
      </w:r>
    </w:p>
    <w:p w:rsidR="00E76C59" w:rsidRDefault="00A71D7B">
      <w:pPr>
        <w:spacing w:line="560" w:lineRule="exact"/>
        <w:ind w:firstLineChars="200" w:firstLine="640"/>
        <w:rPr>
          <w:rFonts w:ascii="黑体" w:eastAsia="黑体" w:hAnsi="宋体"/>
          <w:sz w:val="32"/>
          <w:szCs w:val="32"/>
        </w:rPr>
      </w:pPr>
      <w:r>
        <w:rPr>
          <w:rFonts w:ascii="黑体" w:eastAsia="黑体" w:hAnsi="宋体" w:hint="eastAsia"/>
          <w:sz w:val="32"/>
          <w:szCs w:val="32"/>
        </w:rPr>
        <w:t>十二、工作要求</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各县市、高中阶段学校要站在办好人民满意教育的高度，统一思想，提高</w:t>
      </w:r>
      <w:r>
        <w:rPr>
          <w:rFonts w:ascii="仿宋_GB2312" w:eastAsia="仿宋_GB2312" w:hAnsi="宋体" w:hint="eastAsia"/>
          <w:sz w:val="32"/>
          <w:szCs w:val="32"/>
        </w:rPr>
        <w:t>认识，切实规范招生行为。特别是示范性普通高中要率先垂范，切实严格招生纪律，自觉维护招生秩序。各县市</w:t>
      </w:r>
      <w:r>
        <w:rPr>
          <w:rFonts w:ascii="仿宋_GB2312" w:eastAsia="仿宋_GB2312" w:hAnsi="宋体" w:hint="eastAsia"/>
          <w:sz w:val="32"/>
          <w:szCs w:val="32"/>
        </w:rPr>
        <w:lastRenderedPageBreak/>
        <w:t>要树立“全州教育一盘棋”的观念，对州直普通高中学校、民办普通高中学校</w:t>
      </w:r>
      <w:r>
        <w:rPr>
          <w:rFonts w:ascii="仿宋_GB2312" w:eastAsia="仿宋_GB2312" w:hAnsi="宋体" w:hint="eastAsia"/>
          <w:color w:val="000000" w:themeColor="text1"/>
          <w:sz w:val="32"/>
          <w:szCs w:val="32"/>
        </w:rPr>
        <w:t>和州直中职学校和民办中职学校按</w:t>
      </w:r>
      <w:r>
        <w:rPr>
          <w:rFonts w:ascii="仿宋_GB2312" w:eastAsia="仿宋_GB2312" w:hAnsi="宋体" w:hint="eastAsia"/>
          <w:sz w:val="32"/>
          <w:szCs w:val="32"/>
        </w:rPr>
        <w:t>照招生文件规定开展的招生工作给予支持。</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各县市、有关学校要认真组织师生、家长学习高中阶段学校招生政策，增强招生工作的透明度，自觉维护考生、家长的正当权益，自觉维护教师、学校、教育和体育行政部门的良好形象。</w:t>
      </w:r>
    </w:p>
    <w:p w:rsidR="00E76C59" w:rsidRDefault="00A71D7B">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sz w:val="32"/>
          <w:szCs w:val="32"/>
        </w:rPr>
        <w:t>3.</w:t>
      </w:r>
      <w:r>
        <w:rPr>
          <w:rFonts w:ascii="仿宋_GB2312" w:eastAsia="仿宋_GB2312" w:hAnsi="宋体" w:hint="eastAsia"/>
          <w:sz w:val="32"/>
          <w:szCs w:val="32"/>
        </w:rPr>
        <w:t>对未经州教育和体育局批准的州外普通高中学校来我州招生的，各县市不予接洽，任何单位和个人不得为州外普通高</w:t>
      </w:r>
      <w:r>
        <w:rPr>
          <w:rFonts w:ascii="仿宋_GB2312" w:eastAsia="仿宋_GB2312" w:hAnsi="宋体" w:hint="eastAsia"/>
          <w:sz w:val="32"/>
          <w:szCs w:val="32"/>
        </w:rPr>
        <w:t>中学校组织生源。</w:t>
      </w:r>
      <w:r>
        <w:rPr>
          <w:rFonts w:ascii="仿宋_GB2312" w:eastAsia="仿宋_GB2312" w:hAnsi="宋体" w:hint="eastAsia"/>
          <w:color w:val="000000" w:themeColor="text1"/>
          <w:sz w:val="32"/>
          <w:szCs w:val="32"/>
        </w:rPr>
        <w:t>对未经州教育和体育局备案批准的州外职业院校来我州招生的，各县市不予接洽，任何单位和个人不得为其组织生源。</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各高中阶段学校开展招生宣传时，必须坚持诚实守信、实事求是的原则，不得误导、欺骗考生和家长，不得诋毁其他学校</w:t>
      </w:r>
      <w:r>
        <w:rPr>
          <w:rFonts w:ascii="仿宋_GB2312" w:eastAsia="仿宋_GB2312" w:hAnsi="宋体" w:hint="eastAsia"/>
          <w:sz w:val="32"/>
          <w:szCs w:val="32"/>
        </w:rPr>
        <w:t>,</w:t>
      </w:r>
      <w:r>
        <w:rPr>
          <w:rFonts w:ascii="仿宋_GB2312" w:eastAsia="仿宋" w:hAnsi="仿宋" w:cs="仿宋" w:hint="eastAsia"/>
          <w:bCs/>
          <w:color w:val="000000"/>
          <w:kern w:val="0"/>
          <w:sz w:val="32"/>
          <w:szCs w:val="32"/>
        </w:rPr>
        <w:t>严守“六条禁令”，重点查处</w:t>
      </w:r>
      <w:r>
        <w:rPr>
          <w:rFonts w:ascii="仿宋_GB2312" w:eastAsia="仿宋_GB2312" w:hAnsi="宋体" w:cs="仿宋_GB2312"/>
          <w:color w:val="000000"/>
          <w:kern w:val="0"/>
          <w:sz w:val="31"/>
          <w:szCs w:val="31"/>
        </w:rPr>
        <w:t>初中学校和教师控制生源定向输送民办学校并获取不正当利益、中职学校买卖生源、相关审批和监管部门不作为乱作为等问题。</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凡已被前一批次学校或同一批次学校录取的学生，后一批次学校和同一批次其他学校不得重复录取，凡报考前一批次志愿落选而又填报了后一批次志愿且</w:t>
      </w:r>
      <w:r>
        <w:rPr>
          <w:rFonts w:ascii="仿宋_GB2312" w:eastAsia="仿宋_GB2312" w:hAnsi="宋体" w:hint="eastAsia"/>
          <w:sz w:val="32"/>
          <w:szCs w:val="32"/>
        </w:rPr>
        <w:t>符合录取条件的考生，招生学校不得以任何理由拒录。</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为维护招生纪律的严肃性，切实规范招生行为，对违反招生纪律和规定的单位与责任人，一经查实，将依纪依规严肃查处，涉嫌违法的将移交司法机关处理。</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联系人：曹湘军、张现军</w:t>
      </w:r>
    </w:p>
    <w:p w:rsidR="00E76C59" w:rsidRDefault="00A71D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电</w:t>
      </w:r>
      <w:r>
        <w:rPr>
          <w:rFonts w:ascii="仿宋_GB2312" w:eastAsia="仿宋_GB2312" w:hAnsi="宋体" w:hint="eastAsia"/>
          <w:sz w:val="32"/>
          <w:szCs w:val="32"/>
        </w:rPr>
        <w:t xml:space="preserve">  </w:t>
      </w:r>
      <w:r>
        <w:rPr>
          <w:rFonts w:ascii="仿宋_GB2312" w:eastAsia="仿宋_GB2312" w:hAnsi="宋体" w:hint="eastAsia"/>
          <w:sz w:val="32"/>
          <w:szCs w:val="32"/>
        </w:rPr>
        <w:t>话：</w:t>
      </w:r>
      <w:r>
        <w:rPr>
          <w:rFonts w:ascii="仿宋_GB2312" w:eastAsia="仿宋_GB2312" w:hAnsi="宋体" w:hint="eastAsia"/>
          <w:sz w:val="32"/>
          <w:szCs w:val="32"/>
        </w:rPr>
        <w:t>0743</w:t>
      </w:r>
      <w:r>
        <w:rPr>
          <w:rFonts w:ascii="仿宋_GB2312" w:eastAsia="仿宋_GB2312" w:hAnsi="宋体" w:hint="eastAsia"/>
          <w:sz w:val="32"/>
          <w:szCs w:val="32"/>
        </w:rPr>
        <w:t>－</w:t>
      </w:r>
      <w:r>
        <w:rPr>
          <w:rFonts w:ascii="仿宋_GB2312" w:eastAsia="仿宋_GB2312" w:hAnsi="宋体" w:hint="eastAsia"/>
          <w:sz w:val="32"/>
          <w:szCs w:val="32"/>
        </w:rPr>
        <w:t>8223168</w:t>
      </w:r>
      <w:r>
        <w:rPr>
          <w:rFonts w:ascii="仿宋_GB2312" w:eastAsia="仿宋_GB2312" w:hAnsi="宋体" w:hint="eastAsia"/>
          <w:sz w:val="32"/>
          <w:szCs w:val="32"/>
        </w:rPr>
        <w:t>（普高）；</w:t>
      </w:r>
      <w:r>
        <w:rPr>
          <w:rFonts w:ascii="仿宋_GB2312" w:eastAsia="仿宋_GB2312" w:hAnsi="宋体" w:hint="eastAsia"/>
          <w:sz w:val="32"/>
          <w:szCs w:val="32"/>
        </w:rPr>
        <w:t>0743-8221473</w:t>
      </w:r>
      <w:r>
        <w:rPr>
          <w:rFonts w:ascii="仿宋_GB2312" w:eastAsia="仿宋_GB2312" w:hAnsi="宋体" w:hint="eastAsia"/>
          <w:sz w:val="32"/>
          <w:szCs w:val="32"/>
        </w:rPr>
        <w:t>（中职）</w:t>
      </w:r>
    </w:p>
    <w:p w:rsidR="00E76C59" w:rsidRDefault="00A71D7B">
      <w:pPr>
        <w:spacing w:line="560" w:lineRule="exact"/>
        <w:ind w:firstLineChars="200" w:firstLine="640"/>
        <w:rPr>
          <w:rFonts w:ascii="仿宋_GB2312" w:eastAsia="仿宋_GB2312" w:hAnsi="宋体"/>
          <w:spacing w:val="-17"/>
          <w:sz w:val="32"/>
          <w:szCs w:val="32"/>
        </w:rPr>
      </w:pPr>
      <w:r>
        <w:rPr>
          <w:rFonts w:ascii="仿宋_GB2312" w:eastAsia="仿宋_GB2312" w:hAnsi="宋体" w:hint="eastAsia"/>
          <w:sz w:val="32"/>
          <w:szCs w:val="32"/>
        </w:rPr>
        <w:t>邮</w:t>
      </w:r>
      <w:r>
        <w:rPr>
          <w:rFonts w:ascii="仿宋_GB2312" w:eastAsia="仿宋_GB2312" w:hAnsi="宋体" w:hint="eastAsia"/>
          <w:sz w:val="32"/>
          <w:szCs w:val="32"/>
        </w:rPr>
        <w:t xml:space="preserve">  </w:t>
      </w:r>
      <w:r>
        <w:rPr>
          <w:rFonts w:ascii="仿宋_GB2312" w:eastAsia="仿宋_GB2312" w:hAnsi="宋体" w:hint="eastAsia"/>
          <w:sz w:val="32"/>
          <w:szCs w:val="32"/>
        </w:rPr>
        <w:t>箱：</w:t>
      </w:r>
      <w:hyperlink r:id="rId10" w:history="1">
        <w:r>
          <w:rPr>
            <w:rFonts w:ascii="仿宋_GB2312" w:eastAsia="仿宋_GB2312" w:hAnsi="宋体" w:hint="eastAsia"/>
            <w:spacing w:val="-17"/>
            <w:sz w:val="32"/>
            <w:szCs w:val="32"/>
          </w:rPr>
          <w:t>xx.jjk@163.com</w:t>
        </w:r>
      </w:hyperlink>
      <w:r>
        <w:rPr>
          <w:rFonts w:ascii="仿宋_GB2312" w:eastAsia="仿宋_GB2312" w:hAnsi="宋体" w:hint="eastAsia"/>
          <w:spacing w:val="-17"/>
          <w:sz w:val="32"/>
          <w:szCs w:val="32"/>
        </w:rPr>
        <w:t>（普高）；</w:t>
      </w:r>
      <w:hyperlink r:id="rId11" w:history="1">
        <w:r>
          <w:rPr>
            <w:rFonts w:ascii="仿宋_GB2312" w:eastAsia="仿宋_GB2312" w:hAnsi="宋体" w:hint="eastAsia"/>
            <w:spacing w:val="-17"/>
            <w:sz w:val="32"/>
            <w:szCs w:val="32"/>
          </w:rPr>
          <w:t>zck8221473@163.com</w:t>
        </w:r>
      </w:hyperlink>
      <w:r>
        <w:rPr>
          <w:rFonts w:ascii="仿宋_GB2312" w:eastAsia="仿宋_GB2312" w:hAnsi="宋体" w:hint="eastAsia"/>
          <w:spacing w:val="-17"/>
          <w:sz w:val="32"/>
          <w:szCs w:val="32"/>
        </w:rPr>
        <w:t>（中职）</w:t>
      </w:r>
    </w:p>
    <w:p w:rsidR="00E76C59" w:rsidRDefault="00A71D7B">
      <w:pPr>
        <w:spacing w:line="54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E76C59" w:rsidRDefault="00A71D7B">
      <w:pPr>
        <w:spacing w:line="540" w:lineRule="exact"/>
        <w:ind w:firstLineChars="200" w:firstLine="640"/>
        <w:rPr>
          <w:rFonts w:ascii="仿宋_GB2312" w:eastAsia="仿宋_GB2312" w:hAnsi="宋体"/>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1</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年湘西自治州高中阶段招生工作日程安排表</w:t>
      </w:r>
    </w:p>
    <w:p w:rsidR="00E76C59" w:rsidRDefault="00A71D7B">
      <w:pPr>
        <w:spacing w:line="540" w:lineRule="exact"/>
        <w:ind w:leftChars="300" w:left="1910" w:hangingChars="400" w:hanging="128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2.2021</w:t>
      </w:r>
      <w:r>
        <w:rPr>
          <w:rFonts w:ascii="仿宋_GB2312" w:eastAsia="仿宋_GB2312" w:hAnsi="宋体" w:hint="eastAsia"/>
          <w:color w:val="000000" w:themeColor="text1"/>
          <w:sz w:val="32"/>
          <w:szCs w:val="32"/>
        </w:rPr>
        <w:t>年湘西自治州具备招收普通高中新生资格学校及招生计划表</w:t>
      </w:r>
    </w:p>
    <w:p w:rsidR="00E76C59" w:rsidRDefault="00A71D7B">
      <w:pPr>
        <w:spacing w:line="540" w:lineRule="exact"/>
        <w:ind w:leftChars="750" w:left="1895" w:hangingChars="100" w:hanging="32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3.2021</w:t>
      </w:r>
      <w:r>
        <w:rPr>
          <w:rFonts w:ascii="仿宋_GB2312" w:eastAsia="仿宋_GB2312" w:hAnsi="宋体" w:hint="eastAsia"/>
          <w:color w:val="000000" w:themeColor="text1"/>
          <w:sz w:val="32"/>
          <w:szCs w:val="32"/>
        </w:rPr>
        <w:t>年湘西自治州示范性普通高中定向招生计划分配表</w:t>
      </w:r>
    </w:p>
    <w:p w:rsidR="00E76C59" w:rsidRDefault="00A71D7B">
      <w:pPr>
        <w:spacing w:line="540" w:lineRule="exact"/>
        <w:ind w:leftChars="750" w:left="1895" w:hangingChars="100" w:hanging="320"/>
        <w:rPr>
          <w:rFonts w:ascii="仿宋_GB2312" w:eastAsia="仿宋_GB2312" w:hAnsi="宋体"/>
          <w:sz w:val="32"/>
          <w:szCs w:val="32"/>
        </w:rPr>
      </w:pPr>
      <w:r>
        <w:rPr>
          <w:rFonts w:ascii="仿宋_GB2312" w:eastAsia="仿宋_GB2312" w:hAnsi="宋体" w:hint="eastAsia"/>
          <w:sz w:val="32"/>
          <w:szCs w:val="32"/>
        </w:rPr>
        <w:t>4.2021</w:t>
      </w:r>
      <w:r>
        <w:rPr>
          <w:rFonts w:ascii="仿宋_GB2312" w:eastAsia="仿宋_GB2312" w:hAnsi="宋体" w:hint="eastAsia"/>
          <w:sz w:val="32"/>
          <w:szCs w:val="32"/>
        </w:rPr>
        <w:t>年湘西自治州州直中学招生计划分配表</w:t>
      </w:r>
    </w:p>
    <w:p w:rsidR="00E76C59" w:rsidRDefault="00A71D7B" w:rsidP="00FD344A">
      <w:pPr>
        <w:spacing w:line="540" w:lineRule="exact"/>
        <w:ind w:leftChars="756" w:left="1908" w:hangingChars="100" w:hanging="32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湘西自治州普通高中招生录取优惠加分实施细则（暂行）</w:t>
      </w:r>
    </w:p>
    <w:p w:rsidR="00E76C59" w:rsidRDefault="00A71D7B" w:rsidP="00FD344A">
      <w:pPr>
        <w:spacing w:line="520" w:lineRule="exact"/>
        <w:ind w:leftChars="756" w:left="1908" w:hangingChars="100" w:hanging="320"/>
        <w:rPr>
          <w:rFonts w:ascii="仿宋_GB2312" w:eastAsia="仿宋_GB2312" w:hAnsi="宋体"/>
          <w:color w:val="000000" w:themeColor="text1"/>
          <w:sz w:val="32"/>
          <w:szCs w:val="32"/>
        </w:rPr>
      </w:pPr>
      <w:r>
        <w:rPr>
          <w:rFonts w:ascii="仿宋_GB2312" w:eastAsia="仿宋_GB2312" w:hAnsi="宋体" w:hint="eastAsia"/>
          <w:sz w:val="32"/>
          <w:szCs w:val="32"/>
        </w:rPr>
        <w:t>6.2021</w:t>
      </w:r>
      <w:r>
        <w:rPr>
          <w:rFonts w:ascii="仿宋_GB2312" w:eastAsia="仿宋_GB2312" w:hAnsi="宋体" w:hint="eastAsia"/>
          <w:sz w:val="32"/>
          <w:szCs w:val="32"/>
        </w:rPr>
        <w:t>年湘西自治</w:t>
      </w:r>
      <w:r>
        <w:rPr>
          <w:rFonts w:ascii="仿宋_GB2312" w:eastAsia="仿宋_GB2312" w:hAnsi="宋体" w:hint="eastAsia"/>
          <w:color w:val="000000" w:themeColor="text1"/>
          <w:sz w:val="32"/>
          <w:szCs w:val="32"/>
        </w:rPr>
        <w:t>州普通高中招生录取优惠加分统计表</w:t>
      </w:r>
    </w:p>
    <w:p w:rsidR="00E76C59" w:rsidRDefault="00A71D7B">
      <w:pPr>
        <w:widowControl/>
        <w:spacing w:line="520" w:lineRule="exact"/>
        <w:ind w:firstLineChars="500" w:firstLine="1600"/>
        <w:jc w:val="left"/>
        <w:rPr>
          <w:color w:val="000000" w:themeColor="text1"/>
          <w:kern w:val="0"/>
          <w:szCs w:val="21"/>
        </w:rPr>
      </w:pPr>
      <w:r>
        <w:rPr>
          <w:rFonts w:ascii="仿宋_GB2312" w:eastAsia="仿宋_GB2312" w:hAnsi="宋体" w:hint="eastAsia"/>
          <w:color w:val="000000" w:themeColor="text1"/>
          <w:sz w:val="32"/>
          <w:szCs w:val="32"/>
        </w:rPr>
        <w:t>7.2021</w:t>
      </w:r>
      <w:r>
        <w:rPr>
          <w:rFonts w:ascii="仿宋_GB2312" w:eastAsia="仿宋_GB2312" w:hAnsi="宋体" w:hint="eastAsia"/>
          <w:color w:val="000000" w:themeColor="text1"/>
          <w:sz w:val="32"/>
          <w:szCs w:val="32"/>
        </w:rPr>
        <w:t>年湘西自治州普通高中自主招生资格审查表</w:t>
      </w:r>
    </w:p>
    <w:p w:rsidR="00E76C59" w:rsidRDefault="00A71D7B">
      <w:pPr>
        <w:spacing w:line="520" w:lineRule="exact"/>
        <w:ind w:firstLineChars="500" w:firstLine="1600"/>
        <w:rPr>
          <w:rFonts w:ascii="方正小标宋简体" w:eastAsia="方正小标宋简体" w:hAnsi="宋体" w:cs="宋体"/>
          <w:bCs/>
          <w:color w:val="000000" w:themeColor="text1"/>
          <w:spacing w:val="-10"/>
          <w:kern w:val="0"/>
          <w:sz w:val="36"/>
          <w:szCs w:val="36"/>
        </w:rPr>
      </w:pP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pacing w:val="-10"/>
          <w:sz w:val="32"/>
          <w:szCs w:val="32"/>
        </w:rPr>
        <w:t>2021</w:t>
      </w:r>
      <w:r>
        <w:rPr>
          <w:rFonts w:ascii="仿宋_GB2312" w:eastAsia="仿宋_GB2312" w:hAnsi="宋体" w:hint="eastAsia"/>
          <w:color w:val="000000" w:themeColor="text1"/>
          <w:spacing w:val="-10"/>
          <w:sz w:val="32"/>
          <w:szCs w:val="32"/>
        </w:rPr>
        <w:t>年湘西自治州普通高中自主招生资格认定名册</w:t>
      </w:r>
    </w:p>
    <w:p w:rsidR="00E76C59" w:rsidRDefault="00A71D7B">
      <w:pPr>
        <w:spacing w:line="520" w:lineRule="exact"/>
        <w:ind w:leftChars="755" w:left="1924" w:hangingChars="106" w:hanging="339"/>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pacing w:val="-10"/>
          <w:sz w:val="32"/>
          <w:szCs w:val="32"/>
        </w:rPr>
        <w:t>2021</w:t>
      </w:r>
      <w:r>
        <w:rPr>
          <w:rFonts w:ascii="仿宋_GB2312" w:eastAsia="仿宋_GB2312" w:hAnsi="宋体" w:hint="eastAsia"/>
          <w:color w:val="000000" w:themeColor="text1"/>
          <w:spacing w:val="-10"/>
          <w:sz w:val="32"/>
          <w:szCs w:val="32"/>
        </w:rPr>
        <w:t>年</w:t>
      </w:r>
      <w:r>
        <w:rPr>
          <w:rFonts w:ascii="仿宋_GB2312" w:eastAsia="仿宋_GB2312" w:hAnsi="宋体" w:hint="eastAsia"/>
          <w:color w:val="000000" w:themeColor="text1"/>
          <w:sz w:val="32"/>
          <w:szCs w:val="32"/>
        </w:rPr>
        <w:t>湘西自治州普通高中招生管理系统学生网上志愿填报表</w:t>
      </w:r>
    </w:p>
    <w:p w:rsidR="00E76C59" w:rsidRDefault="00A71D7B">
      <w:pPr>
        <w:spacing w:line="520" w:lineRule="exact"/>
        <w:ind w:firstLineChars="506" w:firstLine="1619"/>
        <w:rPr>
          <w:rFonts w:ascii="仿宋_GB2312" w:eastAsia="仿宋_GB2312"/>
          <w:color w:val="000000" w:themeColor="text1"/>
          <w:sz w:val="32"/>
          <w:szCs w:val="32"/>
        </w:rPr>
      </w:pP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湘西自治州普通高中学校录取学生名册</w:t>
      </w:r>
    </w:p>
    <w:p w:rsidR="00E76C59" w:rsidRDefault="00A71D7B">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sz w:val="32"/>
          <w:szCs w:val="32"/>
        </w:rPr>
        <w:t xml:space="preserve">      11.2021</w:t>
      </w:r>
      <w:r>
        <w:rPr>
          <w:rFonts w:ascii="仿宋" w:eastAsia="仿宋" w:hAnsi="仿宋" w:cs="仿宋" w:hint="eastAsia"/>
          <w:sz w:val="32"/>
          <w:szCs w:val="32"/>
        </w:rPr>
        <w:t>年湘西州职业教育招生县市指导性计划表</w:t>
      </w:r>
    </w:p>
    <w:p w:rsidR="00E76C59" w:rsidRDefault="00A71D7B">
      <w:pPr>
        <w:widowControl/>
        <w:spacing w:line="600" w:lineRule="exact"/>
        <w:rPr>
          <w:rFonts w:ascii="仿宋_GB2312" w:eastAsia="仿宋" w:hAnsi="仿宋" w:cs="仿宋"/>
          <w:kern w:val="0"/>
          <w:sz w:val="32"/>
          <w:szCs w:val="32"/>
        </w:rPr>
      </w:pPr>
      <w:r>
        <w:rPr>
          <w:rFonts w:ascii="仿宋_GB2312" w:eastAsia="仿宋" w:hAnsi="仿宋" w:cs="仿宋" w:hint="eastAsia"/>
          <w:kern w:val="0"/>
          <w:sz w:val="32"/>
          <w:szCs w:val="32"/>
        </w:rPr>
        <w:t xml:space="preserve">          12.</w:t>
      </w:r>
      <w:bookmarkStart w:id="0" w:name="_GoBack"/>
      <w:r>
        <w:rPr>
          <w:rFonts w:ascii="仿宋_GB2312" w:eastAsia="仿宋" w:hAnsi="仿宋" w:cs="仿宋" w:hint="eastAsia"/>
          <w:kern w:val="0"/>
          <w:sz w:val="32"/>
          <w:szCs w:val="32"/>
        </w:rPr>
        <w:t>2021</w:t>
      </w:r>
      <w:r>
        <w:rPr>
          <w:rFonts w:ascii="仿宋_GB2312" w:eastAsia="仿宋" w:hAnsi="仿宋" w:cs="仿宋" w:hint="eastAsia"/>
          <w:kern w:val="0"/>
          <w:sz w:val="32"/>
          <w:szCs w:val="32"/>
        </w:rPr>
        <w:t>年湘西州中等职业学校招生计划表</w:t>
      </w:r>
      <w:bookmarkEnd w:id="0"/>
    </w:p>
    <w:p w:rsidR="00E76C59" w:rsidRDefault="00A71D7B">
      <w:pPr>
        <w:spacing w:line="520" w:lineRule="exact"/>
        <w:ind w:firstLineChars="506" w:firstLine="1619"/>
        <w:rPr>
          <w:rFonts w:ascii="仿宋_GB2312" w:eastAsia="仿宋_GB2312" w:hAnsi="宋体"/>
          <w:color w:val="000000" w:themeColor="text1"/>
          <w:sz w:val="32"/>
          <w:szCs w:val="32"/>
        </w:rPr>
      </w:pPr>
      <w:r>
        <w:rPr>
          <w:rFonts w:ascii="仿宋_GB2312" w:eastAsia="仿宋_GB2312" w:hint="eastAsia"/>
          <w:color w:val="000000" w:themeColor="text1"/>
          <w:sz w:val="32"/>
          <w:szCs w:val="32"/>
        </w:rPr>
        <w:t>13.</w:t>
      </w:r>
      <w:r>
        <w:rPr>
          <w:rFonts w:ascii="仿宋_GB2312" w:eastAsia="仿宋_GB2312" w:hAnsi="宋体" w:hint="eastAsia"/>
          <w:color w:val="000000" w:themeColor="text1"/>
          <w:sz w:val="32"/>
          <w:szCs w:val="32"/>
        </w:rPr>
        <w:t>“慈爱阳光班”招生工作的方案</w:t>
      </w:r>
    </w:p>
    <w:p w:rsidR="00E76C59" w:rsidRDefault="00A71D7B">
      <w:pPr>
        <w:widowControl/>
        <w:jc w:val="left"/>
        <w:rPr>
          <w:rFonts w:ascii="黑体" w:eastAsia="黑体" w:hAnsi="黑体" w:cs="宋体"/>
          <w:kern w:val="0"/>
          <w:sz w:val="32"/>
          <w:szCs w:val="32"/>
        </w:rPr>
      </w:pPr>
      <w:r>
        <w:rPr>
          <w:rFonts w:ascii="黑体" w:eastAsia="黑体" w:hAnsi="黑体" w:cs="宋体"/>
          <w:kern w:val="0"/>
          <w:sz w:val="32"/>
          <w:szCs w:val="32"/>
        </w:rPr>
        <w:br w:type="page"/>
      </w:r>
      <w:r>
        <w:rPr>
          <w:rFonts w:ascii="黑体" w:eastAsia="黑体" w:hAnsi="黑体" w:cs="宋体" w:hint="eastAsia"/>
          <w:kern w:val="0"/>
          <w:sz w:val="32"/>
          <w:szCs w:val="32"/>
        </w:rPr>
        <w:lastRenderedPageBreak/>
        <w:t>附件</w:t>
      </w:r>
      <w:r>
        <w:rPr>
          <w:rFonts w:ascii="黑体" w:eastAsia="黑体" w:hAnsi="黑体" w:cs="宋体" w:hint="eastAsia"/>
          <w:kern w:val="0"/>
          <w:sz w:val="32"/>
          <w:szCs w:val="32"/>
        </w:rPr>
        <w:t>1</w:t>
      </w:r>
    </w:p>
    <w:p w:rsidR="00E76C59" w:rsidRDefault="00A71D7B">
      <w:pPr>
        <w:spacing w:line="4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2021</w:t>
      </w:r>
      <w:r>
        <w:rPr>
          <w:rFonts w:ascii="方正小标宋简体" w:eastAsia="方正小标宋简体" w:hAnsi="宋体" w:hint="eastAsia"/>
          <w:sz w:val="36"/>
          <w:szCs w:val="36"/>
        </w:rPr>
        <w:t>年湘西自治州高中阶段招生工作日程安排表</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119"/>
        <w:gridCol w:w="1420"/>
      </w:tblGrid>
      <w:tr w:rsidR="00E76C59">
        <w:trPr>
          <w:trHeight w:hRule="exact" w:val="398"/>
        </w:trPr>
        <w:tc>
          <w:tcPr>
            <w:tcW w:w="709" w:type="dxa"/>
            <w:tcBorders>
              <w:top w:val="single" w:sz="4" w:space="0" w:color="auto"/>
            </w:tcBorders>
            <w:vAlign w:val="center"/>
          </w:tcPr>
          <w:p w:rsidR="00E76C59" w:rsidRDefault="00A71D7B">
            <w:pPr>
              <w:spacing w:line="240" w:lineRule="exact"/>
              <w:rPr>
                <w:rFonts w:ascii="宋体" w:hAnsi="宋体"/>
                <w:sz w:val="18"/>
                <w:szCs w:val="18"/>
              </w:rPr>
            </w:pPr>
            <w:r>
              <w:rPr>
                <w:rFonts w:ascii="宋体" w:hAnsi="宋体" w:hint="eastAsia"/>
                <w:sz w:val="18"/>
                <w:szCs w:val="18"/>
              </w:rPr>
              <w:t>序号</w:t>
            </w:r>
          </w:p>
        </w:tc>
        <w:tc>
          <w:tcPr>
            <w:tcW w:w="3827" w:type="dxa"/>
            <w:tcBorders>
              <w:top w:val="single" w:sz="4" w:space="0" w:color="auto"/>
            </w:tcBorders>
            <w:vAlign w:val="center"/>
          </w:tcPr>
          <w:p w:rsidR="00E76C59" w:rsidRDefault="00A71D7B">
            <w:pPr>
              <w:spacing w:line="240" w:lineRule="exact"/>
              <w:jc w:val="center"/>
              <w:rPr>
                <w:rFonts w:ascii="宋体" w:hAnsi="宋体"/>
                <w:sz w:val="18"/>
                <w:szCs w:val="18"/>
              </w:rPr>
            </w:pPr>
            <w:r>
              <w:rPr>
                <w:rFonts w:ascii="宋体" w:hAnsi="宋体" w:hint="eastAsia"/>
                <w:sz w:val="18"/>
                <w:szCs w:val="18"/>
              </w:rPr>
              <w:t>主要工作</w:t>
            </w:r>
          </w:p>
        </w:tc>
        <w:tc>
          <w:tcPr>
            <w:tcW w:w="3119" w:type="dxa"/>
            <w:tcBorders>
              <w:top w:val="single" w:sz="4" w:space="0" w:color="auto"/>
            </w:tcBorders>
            <w:vAlign w:val="center"/>
          </w:tcPr>
          <w:p w:rsidR="00E76C59" w:rsidRDefault="00A71D7B">
            <w:pPr>
              <w:spacing w:line="240" w:lineRule="exact"/>
              <w:jc w:val="center"/>
              <w:rPr>
                <w:rFonts w:ascii="宋体" w:hAnsi="宋体"/>
                <w:sz w:val="18"/>
                <w:szCs w:val="18"/>
              </w:rPr>
            </w:pPr>
            <w:r>
              <w:rPr>
                <w:rFonts w:ascii="宋体" w:hAnsi="宋体" w:hint="eastAsia"/>
                <w:sz w:val="18"/>
                <w:szCs w:val="18"/>
              </w:rPr>
              <w:t>执行单位</w:t>
            </w:r>
          </w:p>
        </w:tc>
        <w:tc>
          <w:tcPr>
            <w:tcW w:w="1420" w:type="dxa"/>
            <w:tcBorders>
              <w:top w:val="single" w:sz="4" w:space="0" w:color="auto"/>
            </w:tcBorders>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完成时间</w:t>
            </w:r>
          </w:p>
        </w:tc>
      </w:tr>
      <w:tr w:rsidR="00E76C59">
        <w:trPr>
          <w:trHeight w:hRule="exact" w:val="434"/>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制定全州高中阶段学校招生工作实施方案</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州教育和体育局基教科、职成科</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5</w:t>
            </w:r>
            <w:r>
              <w:rPr>
                <w:rFonts w:ascii="宋体" w:hAnsi="宋体" w:hint="eastAsia"/>
                <w:sz w:val="18"/>
                <w:szCs w:val="18"/>
              </w:rPr>
              <w:t>月</w:t>
            </w:r>
            <w:r>
              <w:rPr>
                <w:rFonts w:ascii="宋体" w:hAnsi="宋体" w:hint="eastAsia"/>
                <w:sz w:val="18"/>
                <w:szCs w:val="18"/>
              </w:rPr>
              <w:t>25</w:t>
            </w:r>
            <w:r>
              <w:rPr>
                <w:rFonts w:ascii="宋体" w:hAnsi="宋体" w:hint="eastAsia"/>
                <w:sz w:val="18"/>
                <w:szCs w:val="18"/>
              </w:rPr>
              <w:t>日前</w:t>
            </w:r>
          </w:p>
        </w:tc>
      </w:tr>
      <w:tr w:rsidR="00E76C59">
        <w:trPr>
          <w:trHeight w:hRule="exact" w:val="434"/>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2</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全州初中学业水平考试和招生工作会</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州教育和体育局基教科</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5</w:t>
            </w:r>
            <w:r>
              <w:rPr>
                <w:rFonts w:ascii="宋体" w:hAnsi="宋体" w:hint="eastAsia"/>
                <w:sz w:val="18"/>
                <w:szCs w:val="18"/>
              </w:rPr>
              <w:t>月中下旬</w:t>
            </w:r>
          </w:p>
        </w:tc>
      </w:tr>
      <w:tr w:rsidR="00E76C59">
        <w:trPr>
          <w:trHeight w:hRule="exact" w:val="537"/>
        </w:trPr>
        <w:tc>
          <w:tcPr>
            <w:tcW w:w="709" w:type="dxa"/>
            <w:vAlign w:val="center"/>
          </w:tcPr>
          <w:p w:rsidR="00E76C59" w:rsidRDefault="00A71D7B">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3</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初中毕业生网上模拟填报志愿</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相关学校、</w:t>
            </w:r>
          </w:p>
          <w:p w:rsidR="00E76C59" w:rsidRDefault="00A71D7B">
            <w:pPr>
              <w:spacing w:line="240" w:lineRule="exact"/>
              <w:jc w:val="center"/>
              <w:rPr>
                <w:rFonts w:ascii="宋体" w:hAnsi="宋体"/>
                <w:sz w:val="18"/>
                <w:szCs w:val="18"/>
              </w:rPr>
            </w:pPr>
            <w:r>
              <w:rPr>
                <w:rFonts w:ascii="宋体" w:hAnsi="宋体" w:hint="eastAsia"/>
                <w:sz w:val="18"/>
                <w:szCs w:val="18"/>
              </w:rPr>
              <w:t>县市教育和体育局基教股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5</w:t>
            </w:r>
            <w:r>
              <w:rPr>
                <w:rFonts w:ascii="宋体" w:hAnsi="宋体" w:hint="eastAsia"/>
                <w:sz w:val="18"/>
                <w:szCs w:val="18"/>
              </w:rPr>
              <w:t>月</w:t>
            </w:r>
            <w:r>
              <w:rPr>
                <w:rFonts w:ascii="宋体" w:hAnsi="宋体" w:hint="eastAsia"/>
                <w:sz w:val="18"/>
                <w:szCs w:val="18"/>
              </w:rPr>
              <w:t>27-28</w:t>
            </w:r>
            <w:r>
              <w:rPr>
                <w:rFonts w:ascii="宋体" w:hAnsi="宋体" w:hint="eastAsia"/>
                <w:sz w:val="18"/>
                <w:szCs w:val="18"/>
              </w:rPr>
              <w:t>日</w:t>
            </w:r>
          </w:p>
        </w:tc>
      </w:tr>
      <w:tr w:rsidR="00E76C59">
        <w:trPr>
          <w:trHeight w:hRule="exact" w:val="49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4</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初中体育、信息技术、理化生实验操作考试</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相关学校、</w:t>
            </w:r>
          </w:p>
          <w:p w:rsidR="00E76C59" w:rsidRDefault="00A71D7B">
            <w:pPr>
              <w:spacing w:line="240" w:lineRule="exact"/>
              <w:jc w:val="center"/>
              <w:rPr>
                <w:rFonts w:ascii="宋体" w:hAnsi="宋体"/>
                <w:sz w:val="18"/>
                <w:szCs w:val="18"/>
              </w:rPr>
            </w:pPr>
            <w:r>
              <w:rPr>
                <w:rFonts w:ascii="宋体" w:hAnsi="宋体" w:hint="eastAsia"/>
                <w:sz w:val="18"/>
                <w:szCs w:val="18"/>
              </w:rPr>
              <w:t>县市教育和体育局基教股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5</w:t>
            </w:r>
            <w:r>
              <w:rPr>
                <w:rFonts w:ascii="宋体" w:hAnsi="宋体" w:hint="eastAsia"/>
                <w:sz w:val="18"/>
                <w:szCs w:val="18"/>
              </w:rPr>
              <w:t>月</w:t>
            </w:r>
            <w:r>
              <w:rPr>
                <w:rFonts w:ascii="宋体" w:hAnsi="宋体" w:hint="eastAsia"/>
                <w:sz w:val="18"/>
                <w:szCs w:val="18"/>
              </w:rPr>
              <w:t>31</w:t>
            </w:r>
            <w:r>
              <w:rPr>
                <w:rFonts w:ascii="宋体" w:hAnsi="宋体" w:hint="eastAsia"/>
                <w:sz w:val="18"/>
                <w:szCs w:val="18"/>
              </w:rPr>
              <w:t>日前</w:t>
            </w:r>
          </w:p>
        </w:tc>
      </w:tr>
      <w:tr w:rsidR="00E76C59">
        <w:trPr>
          <w:trHeight w:hRule="exact" w:val="605"/>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5</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考生体育与实践能力考试成绩、综合素质评价结果、加分上报</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县市教育和体育局基教股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5</w:t>
            </w:r>
            <w:r>
              <w:rPr>
                <w:rFonts w:ascii="宋体" w:hAnsi="宋体" w:hint="eastAsia"/>
                <w:sz w:val="18"/>
                <w:szCs w:val="18"/>
              </w:rPr>
              <w:t>月</w:t>
            </w:r>
            <w:r>
              <w:rPr>
                <w:rFonts w:ascii="宋体" w:hAnsi="宋体" w:hint="eastAsia"/>
                <w:sz w:val="18"/>
                <w:szCs w:val="18"/>
              </w:rPr>
              <w:t>31</w:t>
            </w:r>
            <w:r>
              <w:rPr>
                <w:rFonts w:ascii="宋体" w:hAnsi="宋体" w:hint="eastAsia"/>
                <w:sz w:val="18"/>
                <w:szCs w:val="18"/>
              </w:rPr>
              <w:t>日前</w:t>
            </w:r>
          </w:p>
        </w:tc>
      </w:tr>
      <w:tr w:rsidR="00E76C59">
        <w:trPr>
          <w:trHeight w:hRule="exact" w:val="53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6</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上报自主招生方案</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相关学校、</w:t>
            </w:r>
          </w:p>
          <w:p w:rsidR="00E76C59" w:rsidRDefault="00A71D7B">
            <w:pPr>
              <w:spacing w:line="240" w:lineRule="exact"/>
              <w:jc w:val="center"/>
              <w:rPr>
                <w:rFonts w:ascii="宋体" w:hAnsi="宋体"/>
                <w:sz w:val="18"/>
                <w:szCs w:val="18"/>
              </w:rPr>
            </w:pPr>
            <w:r>
              <w:rPr>
                <w:rFonts w:ascii="宋体" w:hAnsi="宋体" w:hint="eastAsia"/>
                <w:sz w:val="18"/>
                <w:szCs w:val="18"/>
              </w:rPr>
              <w:t>县市教育和体育局基教股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月上旬</w:t>
            </w:r>
          </w:p>
        </w:tc>
      </w:tr>
      <w:tr w:rsidR="00E76C59">
        <w:trPr>
          <w:trHeight w:hRule="exact" w:val="53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初中学业水平考试（笔试）</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州、县市教育和体育局基教</w:t>
            </w:r>
          </w:p>
          <w:p w:rsidR="00E76C59" w:rsidRDefault="00A71D7B">
            <w:pPr>
              <w:spacing w:line="240" w:lineRule="exact"/>
              <w:jc w:val="center"/>
              <w:rPr>
                <w:rFonts w:ascii="宋体" w:hAnsi="宋体"/>
                <w:sz w:val="18"/>
                <w:szCs w:val="18"/>
              </w:rPr>
            </w:pPr>
            <w:r>
              <w:rPr>
                <w:rFonts w:ascii="宋体" w:hAnsi="宋体" w:hint="eastAsia"/>
                <w:sz w:val="18"/>
                <w:szCs w:val="18"/>
              </w:rPr>
              <w:t>部门、各初中学校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月</w:t>
            </w:r>
            <w:r>
              <w:rPr>
                <w:rFonts w:ascii="宋体" w:hAnsi="宋体" w:hint="eastAsia"/>
                <w:sz w:val="18"/>
                <w:szCs w:val="18"/>
              </w:rPr>
              <w:t>18-20</w:t>
            </w:r>
            <w:r>
              <w:rPr>
                <w:rFonts w:ascii="宋体" w:hAnsi="宋体" w:hint="eastAsia"/>
                <w:sz w:val="18"/>
                <w:szCs w:val="18"/>
              </w:rPr>
              <w:t>日</w:t>
            </w:r>
          </w:p>
        </w:tc>
      </w:tr>
      <w:tr w:rsidR="00E76C59">
        <w:trPr>
          <w:trHeight w:hRule="exact" w:val="615"/>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8</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生源学校组织自主招生报名，填报《</w:t>
            </w:r>
            <w:r>
              <w:rPr>
                <w:rFonts w:ascii="宋体" w:hAnsi="宋体" w:hint="eastAsia"/>
                <w:sz w:val="18"/>
                <w:szCs w:val="18"/>
              </w:rPr>
              <w:t>2021</w:t>
            </w:r>
            <w:r>
              <w:rPr>
                <w:rFonts w:ascii="宋体" w:hAnsi="宋体" w:hint="eastAsia"/>
                <w:sz w:val="18"/>
                <w:szCs w:val="18"/>
              </w:rPr>
              <w:t>年湘西自治州普通高中自主招生资格审查表》</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生源学校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月</w:t>
            </w:r>
            <w:r>
              <w:rPr>
                <w:rFonts w:ascii="宋体" w:hAnsi="宋体" w:hint="eastAsia"/>
                <w:sz w:val="18"/>
                <w:szCs w:val="18"/>
              </w:rPr>
              <w:t>21</w:t>
            </w:r>
            <w:r>
              <w:rPr>
                <w:rFonts w:ascii="宋体" w:hAnsi="宋体" w:hint="eastAsia"/>
                <w:sz w:val="18"/>
                <w:szCs w:val="18"/>
              </w:rPr>
              <w:t>日</w:t>
            </w:r>
          </w:p>
        </w:tc>
      </w:tr>
      <w:tr w:rsidR="00E76C59">
        <w:trPr>
          <w:trHeight w:hRule="exact" w:val="466"/>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9</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公示自主招生备选名单</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招生学校、生源学校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月</w:t>
            </w:r>
            <w:r>
              <w:rPr>
                <w:rFonts w:ascii="宋体" w:hAnsi="宋体" w:hint="eastAsia"/>
                <w:sz w:val="18"/>
                <w:szCs w:val="18"/>
              </w:rPr>
              <w:t>25</w:t>
            </w:r>
            <w:r>
              <w:rPr>
                <w:rFonts w:ascii="宋体" w:hAnsi="宋体" w:hint="eastAsia"/>
                <w:sz w:val="18"/>
                <w:szCs w:val="18"/>
              </w:rPr>
              <w:t>日</w:t>
            </w:r>
          </w:p>
        </w:tc>
      </w:tr>
      <w:tr w:rsidR="00E76C59">
        <w:trPr>
          <w:trHeight w:hRule="exact" w:val="488"/>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10</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初中学业水平考试阅卷</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州教育和体育局基教科</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月</w:t>
            </w:r>
            <w:r>
              <w:rPr>
                <w:rFonts w:ascii="宋体" w:hAnsi="宋体" w:hint="eastAsia"/>
                <w:sz w:val="18"/>
                <w:szCs w:val="18"/>
              </w:rPr>
              <w:t>21-26</w:t>
            </w:r>
            <w:r>
              <w:rPr>
                <w:rFonts w:ascii="宋体" w:hAnsi="宋体" w:hint="eastAsia"/>
                <w:sz w:val="18"/>
                <w:szCs w:val="18"/>
              </w:rPr>
              <w:t>日</w:t>
            </w:r>
          </w:p>
        </w:tc>
      </w:tr>
      <w:tr w:rsidR="00E76C59">
        <w:trPr>
          <w:trHeight w:hRule="exact" w:val="53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11</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上报自主招生资格认定</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相关学校、</w:t>
            </w:r>
          </w:p>
          <w:p w:rsidR="00E76C59" w:rsidRDefault="00A71D7B">
            <w:pPr>
              <w:spacing w:line="240" w:lineRule="exact"/>
              <w:jc w:val="center"/>
              <w:rPr>
                <w:rFonts w:ascii="宋体" w:hAnsi="宋体"/>
                <w:sz w:val="18"/>
                <w:szCs w:val="18"/>
              </w:rPr>
            </w:pPr>
            <w:r>
              <w:rPr>
                <w:rFonts w:ascii="宋体" w:hAnsi="宋体" w:hint="eastAsia"/>
                <w:sz w:val="18"/>
                <w:szCs w:val="18"/>
              </w:rPr>
              <w:t>县市教育和体育局基教股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月</w:t>
            </w:r>
            <w:r>
              <w:rPr>
                <w:rFonts w:ascii="宋体" w:hAnsi="宋体" w:hint="eastAsia"/>
                <w:sz w:val="18"/>
                <w:szCs w:val="18"/>
              </w:rPr>
              <w:t>29</w:t>
            </w:r>
            <w:r>
              <w:rPr>
                <w:rFonts w:ascii="宋体" w:hAnsi="宋体" w:hint="eastAsia"/>
                <w:sz w:val="18"/>
                <w:szCs w:val="18"/>
              </w:rPr>
              <w:t>日</w:t>
            </w:r>
          </w:p>
        </w:tc>
      </w:tr>
      <w:tr w:rsidR="00E76C59">
        <w:trPr>
          <w:trHeight w:hRule="exact" w:val="53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12</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初中学业水平考试成绩发布、核实</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w:t>
            </w:r>
          </w:p>
          <w:p w:rsidR="00E76C59" w:rsidRDefault="00A71D7B">
            <w:pPr>
              <w:spacing w:line="240" w:lineRule="exact"/>
              <w:jc w:val="center"/>
              <w:rPr>
                <w:rFonts w:ascii="宋体" w:hAnsi="宋体"/>
                <w:sz w:val="18"/>
                <w:szCs w:val="18"/>
              </w:rPr>
            </w:pPr>
            <w:r>
              <w:rPr>
                <w:rFonts w:ascii="宋体" w:hAnsi="宋体" w:hint="eastAsia"/>
                <w:sz w:val="18"/>
                <w:szCs w:val="18"/>
              </w:rPr>
              <w:t>基教部门</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6</w:t>
            </w:r>
            <w:r>
              <w:rPr>
                <w:rFonts w:ascii="宋体" w:hAnsi="宋体" w:hint="eastAsia"/>
                <w:sz w:val="18"/>
                <w:szCs w:val="18"/>
              </w:rPr>
              <w:t>月</w:t>
            </w:r>
            <w:r>
              <w:rPr>
                <w:rFonts w:ascii="宋体" w:hAnsi="宋体" w:hint="eastAsia"/>
                <w:sz w:val="18"/>
                <w:szCs w:val="18"/>
              </w:rPr>
              <w:t>30</w:t>
            </w:r>
            <w:r>
              <w:rPr>
                <w:rFonts w:ascii="宋体" w:hAnsi="宋体" w:hint="eastAsia"/>
                <w:sz w:val="18"/>
                <w:szCs w:val="18"/>
              </w:rPr>
              <w:t>日</w:t>
            </w:r>
          </w:p>
        </w:tc>
      </w:tr>
      <w:tr w:rsidR="00E76C59">
        <w:trPr>
          <w:trHeight w:hRule="exact" w:val="481"/>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13</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确定各校自主招生名单</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州教育和体育局基教科</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1-2</w:t>
            </w:r>
            <w:r>
              <w:rPr>
                <w:rFonts w:ascii="宋体" w:hAnsi="宋体" w:hint="eastAsia"/>
                <w:sz w:val="18"/>
                <w:szCs w:val="18"/>
              </w:rPr>
              <w:t>日</w:t>
            </w:r>
          </w:p>
        </w:tc>
      </w:tr>
      <w:tr w:rsidR="00E76C59">
        <w:trPr>
          <w:trHeight w:hRule="exact" w:val="475"/>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14</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组织考生填报志愿</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w:t>
            </w:r>
          </w:p>
          <w:p w:rsidR="00E76C59" w:rsidRDefault="00A71D7B">
            <w:pPr>
              <w:spacing w:line="240" w:lineRule="exact"/>
              <w:jc w:val="center"/>
              <w:rPr>
                <w:rFonts w:ascii="宋体" w:hAnsi="宋体"/>
                <w:sz w:val="18"/>
                <w:szCs w:val="18"/>
              </w:rPr>
            </w:pPr>
            <w:r>
              <w:rPr>
                <w:rFonts w:ascii="宋体" w:hAnsi="宋体" w:hint="eastAsia"/>
                <w:sz w:val="18"/>
                <w:szCs w:val="18"/>
              </w:rPr>
              <w:t>基教部门、各初中学校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3-5</w:t>
            </w:r>
            <w:r>
              <w:rPr>
                <w:rFonts w:ascii="宋体" w:hAnsi="宋体" w:hint="eastAsia"/>
                <w:sz w:val="18"/>
                <w:szCs w:val="18"/>
              </w:rPr>
              <w:t>日</w:t>
            </w:r>
          </w:p>
        </w:tc>
      </w:tr>
      <w:tr w:rsidR="00E76C59">
        <w:trPr>
          <w:trHeight w:hRule="exact" w:val="53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15</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上交报考中央民大附中资料</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w:t>
            </w:r>
          </w:p>
          <w:p w:rsidR="00E76C59" w:rsidRDefault="00A71D7B">
            <w:pPr>
              <w:spacing w:line="240" w:lineRule="exact"/>
              <w:jc w:val="center"/>
              <w:rPr>
                <w:rFonts w:ascii="宋体" w:hAnsi="宋体"/>
                <w:sz w:val="18"/>
                <w:szCs w:val="18"/>
              </w:rPr>
            </w:pPr>
            <w:r>
              <w:rPr>
                <w:rFonts w:ascii="宋体" w:hAnsi="宋体" w:hint="eastAsia"/>
                <w:sz w:val="18"/>
                <w:szCs w:val="18"/>
              </w:rPr>
              <w:t>基教部门</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6</w:t>
            </w:r>
            <w:r>
              <w:rPr>
                <w:rFonts w:ascii="宋体" w:hAnsi="宋体" w:hint="eastAsia"/>
                <w:sz w:val="18"/>
                <w:szCs w:val="18"/>
              </w:rPr>
              <w:t>日</w:t>
            </w:r>
          </w:p>
        </w:tc>
      </w:tr>
      <w:tr w:rsidR="00E76C59">
        <w:trPr>
          <w:trHeight w:hRule="exact" w:val="53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16</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职业高中录取</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州、县市教育和体育局职业教育部门、州内各职业院校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6-9</w:t>
            </w:r>
            <w:r>
              <w:rPr>
                <w:rFonts w:ascii="宋体" w:hAnsi="宋体" w:hint="eastAsia"/>
                <w:sz w:val="18"/>
                <w:szCs w:val="18"/>
              </w:rPr>
              <w:t>日</w:t>
            </w:r>
          </w:p>
        </w:tc>
      </w:tr>
      <w:tr w:rsidR="00E76C59">
        <w:trPr>
          <w:trHeight w:hRule="exact" w:val="425"/>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17</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公费师范生录取</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州、县市教育和体育局教师工作部门</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10</w:t>
            </w:r>
            <w:r>
              <w:rPr>
                <w:rFonts w:ascii="宋体" w:hAnsi="宋体" w:hint="eastAsia"/>
                <w:sz w:val="18"/>
                <w:szCs w:val="18"/>
              </w:rPr>
              <w:t>日前</w:t>
            </w:r>
          </w:p>
        </w:tc>
      </w:tr>
      <w:tr w:rsidR="00E76C59">
        <w:trPr>
          <w:trHeight w:hRule="exact" w:val="53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18</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省级示范性普通高中</w:t>
            </w:r>
            <w:r>
              <w:rPr>
                <w:rFonts w:ascii="宋体" w:hAnsi="宋体" w:hint="eastAsia"/>
                <w:sz w:val="18"/>
                <w:szCs w:val="18"/>
              </w:rPr>
              <w:t>(</w:t>
            </w:r>
            <w:r>
              <w:rPr>
                <w:rFonts w:ascii="宋体" w:hAnsi="宋体" w:hint="eastAsia"/>
                <w:sz w:val="18"/>
                <w:szCs w:val="18"/>
              </w:rPr>
              <w:t>含中央民大附中</w:t>
            </w:r>
            <w:r>
              <w:rPr>
                <w:rFonts w:ascii="宋体" w:hAnsi="宋体" w:hint="eastAsia"/>
                <w:sz w:val="18"/>
                <w:szCs w:val="18"/>
              </w:rPr>
              <w:t>)</w:t>
            </w:r>
            <w:r>
              <w:rPr>
                <w:rFonts w:ascii="宋体" w:hAnsi="宋体" w:hint="eastAsia"/>
                <w:sz w:val="18"/>
                <w:szCs w:val="18"/>
              </w:rPr>
              <w:t>录取</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州、县市教育和体育局基教</w:t>
            </w:r>
          </w:p>
          <w:p w:rsidR="00E76C59" w:rsidRDefault="00A71D7B">
            <w:pPr>
              <w:spacing w:line="240" w:lineRule="exact"/>
              <w:jc w:val="center"/>
              <w:rPr>
                <w:rFonts w:ascii="宋体" w:hAnsi="宋体"/>
                <w:sz w:val="18"/>
                <w:szCs w:val="18"/>
              </w:rPr>
            </w:pPr>
            <w:r>
              <w:rPr>
                <w:rFonts w:ascii="宋体" w:hAnsi="宋体" w:hint="eastAsia"/>
                <w:sz w:val="18"/>
                <w:szCs w:val="18"/>
              </w:rPr>
              <w:t>部门、相关学校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12-13</w:t>
            </w:r>
            <w:r>
              <w:rPr>
                <w:rFonts w:ascii="宋体" w:hAnsi="宋体" w:hint="eastAsia"/>
                <w:sz w:val="18"/>
                <w:szCs w:val="18"/>
              </w:rPr>
              <w:t>日</w:t>
            </w:r>
          </w:p>
        </w:tc>
      </w:tr>
      <w:tr w:rsidR="00E76C59">
        <w:trPr>
          <w:trHeight w:hRule="exact" w:val="49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19</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州级示范性普通高中录取</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州、县市教育和体育局基教</w:t>
            </w:r>
          </w:p>
          <w:p w:rsidR="00E76C59" w:rsidRDefault="00A71D7B">
            <w:pPr>
              <w:spacing w:line="240" w:lineRule="exact"/>
              <w:jc w:val="center"/>
              <w:rPr>
                <w:rFonts w:ascii="宋体" w:hAnsi="宋体"/>
                <w:sz w:val="18"/>
                <w:szCs w:val="18"/>
              </w:rPr>
            </w:pPr>
            <w:r>
              <w:rPr>
                <w:rFonts w:ascii="宋体" w:hAnsi="宋体" w:hint="eastAsia"/>
                <w:sz w:val="18"/>
                <w:szCs w:val="18"/>
              </w:rPr>
              <w:t>部门、相关学校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14-15</w:t>
            </w:r>
            <w:r>
              <w:rPr>
                <w:rFonts w:ascii="宋体" w:hAnsi="宋体" w:hint="eastAsia"/>
                <w:sz w:val="18"/>
                <w:szCs w:val="18"/>
              </w:rPr>
              <w:t>日</w:t>
            </w:r>
          </w:p>
        </w:tc>
      </w:tr>
      <w:tr w:rsidR="00E76C59">
        <w:trPr>
          <w:trHeight w:hRule="exact" w:val="49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20</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一般普通高中录取</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州、县市教育和体育局基教</w:t>
            </w:r>
          </w:p>
          <w:p w:rsidR="00E76C59" w:rsidRDefault="00A71D7B">
            <w:pPr>
              <w:spacing w:line="240" w:lineRule="exact"/>
              <w:jc w:val="center"/>
              <w:rPr>
                <w:rFonts w:ascii="宋体" w:hAnsi="宋体"/>
                <w:sz w:val="18"/>
                <w:szCs w:val="18"/>
              </w:rPr>
            </w:pPr>
            <w:r>
              <w:rPr>
                <w:rFonts w:ascii="宋体" w:hAnsi="宋体" w:hint="eastAsia"/>
                <w:sz w:val="18"/>
                <w:szCs w:val="18"/>
              </w:rPr>
              <w:t>部门、相关学校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16-19</w:t>
            </w:r>
            <w:r>
              <w:rPr>
                <w:rFonts w:ascii="宋体" w:hAnsi="宋体" w:hint="eastAsia"/>
                <w:sz w:val="18"/>
                <w:szCs w:val="18"/>
              </w:rPr>
              <w:t>日</w:t>
            </w:r>
          </w:p>
        </w:tc>
      </w:tr>
      <w:tr w:rsidR="00E76C59">
        <w:trPr>
          <w:trHeight w:hRule="exact" w:val="49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21</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中等职业学校征集志愿</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州、县市教育和体育局职教</w:t>
            </w:r>
          </w:p>
          <w:p w:rsidR="00E76C59" w:rsidRDefault="00A71D7B">
            <w:pPr>
              <w:spacing w:line="240" w:lineRule="exact"/>
              <w:jc w:val="center"/>
              <w:rPr>
                <w:rFonts w:ascii="宋体" w:hAnsi="宋体"/>
                <w:sz w:val="18"/>
                <w:szCs w:val="18"/>
              </w:rPr>
            </w:pPr>
            <w:r>
              <w:rPr>
                <w:rFonts w:ascii="宋体" w:hAnsi="宋体" w:hint="eastAsia"/>
                <w:sz w:val="18"/>
                <w:szCs w:val="18"/>
              </w:rPr>
              <w:t>部门、相关学校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21-22</w:t>
            </w:r>
            <w:r>
              <w:rPr>
                <w:rFonts w:ascii="宋体" w:hAnsi="宋体" w:hint="eastAsia"/>
                <w:sz w:val="18"/>
                <w:szCs w:val="18"/>
              </w:rPr>
              <w:t>日</w:t>
            </w:r>
          </w:p>
        </w:tc>
      </w:tr>
      <w:tr w:rsidR="00E76C59">
        <w:trPr>
          <w:trHeight w:hRule="exact" w:val="49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22</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中等职业学校补录</w:t>
            </w:r>
          </w:p>
        </w:tc>
        <w:tc>
          <w:tcPr>
            <w:tcW w:w="311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州、县市教育和体育局职教</w:t>
            </w:r>
          </w:p>
          <w:p w:rsidR="00E76C59" w:rsidRDefault="00A71D7B">
            <w:pPr>
              <w:spacing w:line="240" w:lineRule="exact"/>
              <w:jc w:val="center"/>
              <w:rPr>
                <w:rFonts w:ascii="宋体" w:hAnsi="宋体"/>
                <w:sz w:val="18"/>
                <w:szCs w:val="18"/>
              </w:rPr>
            </w:pPr>
            <w:r>
              <w:rPr>
                <w:rFonts w:ascii="宋体" w:hAnsi="宋体" w:hint="eastAsia"/>
                <w:sz w:val="18"/>
                <w:szCs w:val="18"/>
              </w:rPr>
              <w:t>部门、中职相关学校</w:t>
            </w:r>
          </w:p>
        </w:tc>
        <w:tc>
          <w:tcPr>
            <w:tcW w:w="1420"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7</w:t>
            </w:r>
            <w:r>
              <w:rPr>
                <w:rFonts w:ascii="宋体" w:hAnsi="宋体" w:hint="eastAsia"/>
                <w:sz w:val="18"/>
                <w:szCs w:val="18"/>
              </w:rPr>
              <w:t>月</w:t>
            </w:r>
            <w:r>
              <w:rPr>
                <w:rFonts w:ascii="宋体" w:hAnsi="宋体" w:hint="eastAsia"/>
                <w:sz w:val="18"/>
                <w:szCs w:val="18"/>
              </w:rPr>
              <w:t>23-24</w:t>
            </w:r>
            <w:r>
              <w:rPr>
                <w:rFonts w:ascii="宋体" w:hAnsi="宋体" w:hint="eastAsia"/>
                <w:sz w:val="18"/>
                <w:szCs w:val="18"/>
              </w:rPr>
              <w:t>日</w:t>
            </w:r>
          </w:p>
        </w:tc>
      </w:tr>
      <w:tr w:rsidR="00E76C59">
        <w:trPr>
          <w:trHeight w:hRule="exact" w:val="497"/>
        </w:trPr>
        <w:tc>
          <w:tcPr>
            <w:tcW w:w="709" w:type="dxa"/>
            <w:vAlign w:val="center"/>
          </w:tcPr>
          <w:p w:rsidR="00E76C59" w:rsidRDefault="00A71D7B">
            <w:pPr>
              <w:spacing w:line="240" w:lineRule="exact"/>
              <w:jc w:val="center"/>
              <w:rPr>
                <w:rFonts w:ascii="宋体" w:hAnsi="宋体"/>
                <w:sz w:val="18"/>
                <w:szCs w:val="18"/>
              </w:rPr>
            </w:pPr>
            <w:r>
              <w:rPr>
                <w:rFonts w:ascii="宋体" w:hAnsi="宋体" w:hint="eastAsia"/>
                <w:sz w:val="18"/>
                <w:szCs w:val="18"/>
              </w:rPr>
              <w:t>23</w:t>
            </w:r>
          </w:p>
        </w:tc>
        <w:tc>
          <w:tcPr>
            <w:tcW w:w="3827" w:type="dxa"/>
            <w:vAlign w:val="center"/>
          </w:tcPr>
          <w:p w:rsidR="00E76C59" w:rsidRDefault="00A71D7B">
            <w:pPr>
              <w:spacing w:line="240" w:lineRule="exact"/>
              <w:rPr>
                <w:rFonts w:ascii="宋体" w:hAnsi="宋体"/>
                <w:sz w:val="18"/>
                <w:szCs w:val="18"/>
              </w:rPr>
            </w:pPr>
            <w:r>
              <w:rPr>
                <w:rFonts w:ascii="宋体" w:hAnsi="宋体" w:hint="eastAsia"/>
                <w:sz w:val="18"/>
                <w:szCs w:val="18"/>
              </w:rPr>
              <w:t>2021</w:t>
            </w:r>
            <w:r>
              <w:rPr>
                <w:rFonts w:ascii="宋体" w:hAnsi="宋体" w:hint="eastAsia"/>
                <w:sz w:val="18"/>
                <w:szCs w:val="18"/>
              </w:rPr>
              <w:t>级高一新生信息审核、学籍注册通报</w:t>
            </w:r>
          </w:p>
        </w:tc>
        <w:tc>
          <w:tcPr>
            <w:tcW w:w="3119" w:type="dxa"/>
            <w:vAlign w:val="center"/>
          </w:tcPr>
          <w:p w:rsidR="00E76C59" w:rsidRDefault="00A71D7B">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州教育和体育局基教科、职教科</w:t>
            </w:r>
          </w:p>
        </w:tc>
        <w:tc>
          <w:tcPr>
            <w:tcW w:w="1420" w:type="dxa"/>
            <w:vAlign w:val="center"/>
          </w:tcPr>
          <w:p w:rsidR="00E76C59" w:rsidRDefault="00A71D7B">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9</w:t>
            </w:r>
            <w:r>
              <w:rPr>
                <w:rFonts w:ascii="宋体" w:hAnsi="宋体" w:hint="eastAsia"/>
                <w:color w:val="000000" w:themeColor="text1"/>
                <w:sz w:val="18"/>
                <w:szCs w:val="18"/>
              </w:rPr>
              <w:t>月</w:t>
            </w:r>
            <w:r>
              <w:rPr>
                <w:rFonts w:ascii="宋体" w:hAnsi="宋体" w:hint="eastAsia"/>
                <w:color w:val="000000" w:themeColor="text1"/>
                <w:sz w:val="18"/>
                <w:szCs w:val="18"/>
              </w:rPr>
              <w:t>30</w:t>
            </w:r>
            <w:r>
              <w:rPr>
                <w:rFonts w:ascii="宋体" w:hAnsi="宋体" w:hint="eastAsia"/>
                <w:color w:val="000000" w:themeColor="text1"/>
                <w:sz w:val="18"/>
                <w:szCs w:val="18"/>
              </w:rPr>
              <w:t>日前、</w:t>
            </w:r>
            <w:r>
              <w:rPr>
                <w:rFonts w:ascii="宋体" w:hAnsi="宋体" w:hint="eastAsia"/>
                <w:color w:val="000000" w:themeColor="text1"/>
                <w:sz w:val="18"/>
                <w:szCs w:val="18"/>
              </w:rPr>
              <w:t>10</w:t>
            </w:r>
            <w:r>
              <w:rPr>
                <w:rFonts w:ascii="宋体" w:hAnsi="宋体" w:hint="eastAsia"/>
                <w:color w:val="000000" w:themeColor="text1"/>
                <w:sz w:val="18"/>
                <w:szCs w:val="18"/>
              </w:rPr>
              <w:t>月</w:t>
            </w:r>
            <w:r>
              <w:rPr>
                <w:rFonts w:ascii="宋体" w:hAnsi="宋体" w:hint="eastAsia"/>
                <w:color w:val="000000" w:themeColor="text1"/>
                <w:sz w:val="18"/>
                <w:szCs w:val="18"/>
              </w:rPr>
              <w:t>30</w:t>
            </w:r>
            <w:r>
              <w:rPr>
                <w:rFonts w:ascii="宋体" w:hAnsi="宋体" w:hint="eastAsia"/>
                <w:color w:val="000000" w:themeColor="text1"/>
                <w:sz w:val="18"/>
                <w:szCs w:val="18"/>
              </w:rPr>
              <w:t>日前（中职）</w:t>
            </w:r>
          </w:p>
        </w:tc>
      </w:tr>
    </w:tbl>
    <w:p w:rsidR="00E76C59" w:rsidRDefault="00A71D7B">
      <w:pPr>
        <w:rPr>
          <w:rFonts w:ascii="黑体" w:eastAsia="黑体"/>
          <w:color w:val="000000" w:themeColor="text1"/>
          <w:sz w:val="32"/>
          <w:szCs w:val="32"/>
        </w:rPr>
      </w:pPr>
      <w:r>
        <w:rPr>
          <w:rFonts w:ascii="黑体" w:eastAsia="黑体" w:hint="eastAsia"/>
          <w:color w:val="000000" w:themeColor="text1"/>
          <w:sz w:val="32"/>
          <w:szCs w:val="32"/>
        </w:rPr>
        <w:lastRenderedPageBreak/>
        <w:t>附件</w:t>
      </w:r>
      <w:r>
        <w:rPr>
          <w:rFonts w:ascii="黑体" w:eastAsia="黑体" w:hint="eastAsia"/>
          <w:color w:val="000000" w:themeColor="text1"/>
          <w:sz w:val="32"/>
          <w:szCs w:val="32"/>
        </w:rPr>
        <w:t>2</w:t>
      </w:r>
    </w:p>
    <w:p w:rsidR="00E76C59" w:rsidRDefault="00A71D7B">
      <w:pPr>
        <w:spacing w:line="520" w:lineRule="exact"/>
        <w:jc w:val="center"/>
        <w:rPr>
          <w:rFonts w:ascii="方正小标宋简体" w:eastAsia="方正小标宋简体"/>
          <w:sz w:val="32"/>
          <w:szCs w:val="32"/>
        </w:rPr>
      </w:pPr>
      <w:r>
        <w:rPr>
          <w:rFonts w:ascii="方正小标宋简体" w:eastAsia="方正小标宋简体" w:hint="eastAsia"/>
          <w:spacing w:val="1"/>
          <w:w w:val="97"/>
          <w:kern w:val="0"/>
          <w:sz w:val="32"/>
          <w:szCs w:val="32"/>
        </w:rPr>
        <w:t>2021</w:t>
      </w:r>
      <w:r>
        <w:rPr>
          <w:rFonts w:ascii="方正小标宋简体" w:eastAsia="方正小标宋简体" w:hint="eastAsia"/>
          <w:spacing w:val="1"/>
          <w:w w:val="97"/>
          <w:kern w:val="0"/>
          <w:sz w:val="32"/>
          <w:szCs w:val="32"/>
        </w:rPr>
        <w:t>年湘西自治州具备招收普通高中新生资格学校及招生计划</w:t>
      </w:r>
      <w:r>
        <w:rPr>
          <w:rFonts w:ascii="方正小标宋简体" w:eastAsia="方正小标宋简体" w:hint="eastAsia"/>
          <w:spacing w:val="-6"/>
          <w:w w:val="97"/>
          <w:kern w:val="0"/>
          <w:sz w:val="32"/>
          <w:szCs w:val="32"/>
        </w:rPr>
        <w:t>表</w:t>
      </w:r>
    </w:p>
    <w:tbl>
      <w:tblPr>
        <w:tblW w:w="8931" w:type="dxa"/>
        <w:tblInd w:w="-318" w:type="dxa"/>
        <w:tblLayout w:type="fixed"/>
        <w:tblLook w:val="04A0" w:firstRow="1" w:lastRow="0" w:firstColumn="1" w:lastColumn="0" w:noHBand="0" w:noVBand="1"/>
      </w:tblPr>
      <w:tblGrid>
        <w:gridCol w:w="1984"/>
        <w:gridCol w:w="991"/>
        <w:gridCol w:w="1137"/>
        <w:gridCol w:w="850"/>
        <w:gridCol w:w="851"/>
        <w:gridCol w:w="992"/>
        <w:gridCol w:w="992"/>
        <w:gridCol w:w="1134"/>
      </w:tblGrid>
      <w:tr w:rsidR="00E76C59">
        <w:trPr>
          <w:trHeight w:val="395"/>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E76C59" w:rsidRDefault="00A71D7B">
            <w:pPr>
              <w:widowControl/>
              <w:spacing w:line="240" w:lineRule="exact"/>
              <w:jc w:val="center"/>
              <w:rPr>
                <w:rFonts w:ascii="宋体" w:hAnsi="宋体" w:cs="宋体"/>
                <w:kern w:val="0"/>
                <w:sz w:val="20"/>
                <w:szCs w:val="20"/>
              </w:rPr>
            </w:pPr>
            <w:bookmarkStart w:id="1" w:name="OLE_LINK1"/>
            <w:r>
              <w:rPr>
                <w:rFonts w:ascii="宋体" w:hAnsi="宋体" w:cs="宋体" w:hint="eastAsia"/>
                <w:kern w:val="0"/>
                <w:sz w:val="20"/>
                <w:szCs w:val="20"/>
              </w:rPr>
              <w:t>县市（学校）名称</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E76C59" w:rsidRDefault="00A71D7B">
            <w:pPr>
              <w:widowControl/>
              <w:spacing w:line="240" w:lineRule="exact"/>
              <w:jc w:val="center"/>
              <w:rPr>
                <w:rFonts w:ascii="宋体" w:hAnsi="宋体" w:cs="宋体"/>
                <w:kern w:val="0"/>
                <w:sz w:val="20"/>
                <w:szCs w:val="20"/>
              </w:rPr>
            </w:pPr>
            <w:r>
              <w:rPr>
                <w:rFonts w:ascii="宋体" w:hAnsi="宋体" w:cs="宋体" w:hint="eastAsia"/>
                <w:kern w:val="0"/>
                <w:sz w:val="20"/>
                <w:szCs w:val="20"/>
              </w:rPr>
              <w:t>隶属</w:t>
            </w:r>
          </w:p>
          <w:p w:rsidR="00E76C59" w:rsidRDefault="00A71D7B">
            <w:pPr>
              <w:widowControl/>
              <w:spacing w:line="240" w:lineRule="exact"/>
              <w:jc w:val="center"/>
              <w:rPr>
                <w:rFonts w:ascii="宋体" w:hAnsi="宋体" w:cs="宋体"/>
                <w:kern w:val="0"/>
                <w:sz w:val="20"/>
                <w:szCs w:val="20"/>
              </w:rPr>
            </w:pPr>
            <w:r>
              <w:rPr>
                <w:rFonts w:ascii="宋体" w:hAnsi="宋体" w:cs="宋体" w:hint="eastAsia"/>
                <w:kern w:val="0"/>
                <w:sz w:val="20"/>
                <w:szCs w:val="20"/>
              </w:rPr>
              <w:t>关系</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E76C59" w:rsidRDefault="00A71D7B">
            <w:pPr>
              <w:widowControl/>
              <w:spacing w:line="240" w:lineRule="exact"/>
              <w:jc w:val="center"/>
              <w:rPr>
                <w:rFonts w:ascii="宋体" w:hAnsi="宋体" w:cs="宋体"/>
                <w:kern w:val="0"/>
                <w:sz w:val="20"/>
                <w:szCs w:val="20"/>
              </w:rPr>
            </w:pPr>
            <w:r>
              <w:rPr>
                <w:rFonts w:ascii="宋体" w:hAnsi="宋体" w:cs="宋体" w:hint="eastAsia"/>
                <w:kern w:val="0"/>
                <w:sz w:val="20"/>
                <w:szCs w:val="20"/>
              </w:rPr>
              <w:t>学校类别</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76C59" w:rsidRDefault="00A71D7B">
            <w:pPr>
              <w:widowControl/>
              <w:spacing w:line="240" w:lineRule="exact"/>
              <w:jc w:val="center"/>
              <w:rPr>
                <w:rFonts w:ascii="宋体" w:hAnsi="宋体" w:cs="宋体"/>
                <w:kern w:val="0"/>
                <w:sz w:val="20"/>
                <w:szCs w:val="20"/>
              </w:rPr>
            </w:pPr>
            <w:r>
              <w:rPr>
                <w:rFonts w:ascii="宋体" w:hAnsi="宋体" w:cs="宋体" w:hint="eastAsia"/>
                <w:kern w:val="0"/>
                <w:sz w:val="20"/>
                <w:szCs w:val="20"/>
              </w:rPr>
              <w:t>招生范围</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E76C59" w:rsidRDefault="00A71D7B">
            <w:pPr>
              <w:spacing w:line="240" w:lineRule="exact"/>
              <w:jc w:val="center"/>
              <w:rPr>
                <w:rFonts w:ascii="宋体" w:hAnsi="宋体" w:cs="宋体"/>
                <w:kern w:val="0"/>
                <w:sz w:val="20"/>
                <w:szCs w:val="20"/>
              </w:rPr>
            </w:pPr>
            <w:r>
              <w:rPr>
                <w:rFonts w:ascii="宋体" w:hAnsi="宋体" w:cs="宋体" w:hint="eastAsia"/>
                <w:kern w:val="0"/>
                <w:sz w:val="20"/>
                <w:szCs w:val="20"/>
              </w:rPr>
              <w:t>合计</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spacing w:line="240" w:lineRule="exact"/>
              <w:jc w:val="center"/>
              <w:rPr>
                <w:rFonts w:ascii="宋体" w:hAnsi="宋体" w:cs="宋体"/>
                <w:kern w:val="0"/>
                <w:sz w:val="20"/>
                <w:szCs w:val="20"/>
              </w:rPr>
            </w:pPr>
            <w:r>
              <w:rPr>
                <w:rFonts w:ascii="宋体" w:hAnsi="宋体" w:cs="宋体" w:hint="eastAsia"/>
                <w:kern w:val="0"/>
                <w:sz w:val="20"/>
                <w:szCs w:val="20"/>
              </w:rPr>
              <w:t>普通生计划</w:t>
            </w:r>
          </w:p>
        </w:tc>
      </w:tr>
      <w:tr w:rsidR="00E76C59">
        <w:trPr>
          <w:trHeight w:val="770"/>
        </w:trPr>
        <w:tc>
          <w:tcPr>
            <w:tcW w:w="1984" w:type="dxa"/>
            <w:vMerge/>
            <w:tcBorders>
              <w:top w:val="single" w:sz="4" w:space="0" w:color="auto"/>
              <w:left w:val="single" w:sz="4" w:space="0" w:color="auto"/>
              <w:bottom w:val="single" w:sz="4" w:space="0" w:color="auto"/>
              <w:right w:val="single" w:sz="4" w:space="0" w:color="auto"/>
            </w:tcBorders>
            <w:vAlign w:val="center"/>
          </w:tcPr>
          <w:p w:rsidR="00E76C59" w:rsidRDefault="00E76C59">
            <w:pPr>
              <w:widowControl/>
              <w:spacing w:line="240" w:lineRule="exact"/>
              <w:jc w:val="left"/>
              <w:rPr>
                <w:rFonts w:ascii="宋体" w:hAnsi="宋体" w:cs="宋体"/>
                <w:kern w:val="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E76C59" w:rsidRDefault="00E76C59">
            <w:pPr>
              <w:widowControl/>
              <w:spacing w:line="240" w:lineRule="exact"/>
              <w:jc w:val="left"/>
              <w:rPr>
                <w:rFonts w:ascii="宋体" w:hAnsi="宋体" w:cs="宋体"/>
                <w:kern w:val="0"/>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E76C59" w:rsidRDefault="00E76C59">
            <w:pPr>
              <w:widowControl/>
              <w:spacing w:line="240" w:lineRule="exact"/>
              <w:jc w:val="left"/>
              <w:rPr>
                <w:rFonts w:ascii="宋体" w:hAnsi="宋体" w:cs="宋体"/>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76C59" w:rsidRDefault="00E76C59">
            <w:pPr>
              <w:widowControl/>
              <w:spacing w:line="240" w:lineRule="exact"/>
              <w:jc w:val="left"/>
              <w:rPr>
                <w:rFonts w:ascii="宋体" w:hAnsi="宋体" w:cs="宋体"/>
                <w:kern w:val="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rsidR="00E76C59" w:rsidRDefault="00E76C59">
            <w:pPr>
              <w:widowControl/>
              <w:spacing w:line="240" w:lineRule="exact"/>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kern w:val="0"/>
                <w:sz w:val="20"/>
                <w:szCs w:val="20"/>
              </w:rPr>
            </w:pPr>
            <w:r>
              <w:rPr>
                <w:rFonts w:ascii="宋体" w:hAnsi="宋体" w:cs="宋体" w:hint="eastAsia"/>
                <w:kern w:val="0"/>
                <w:sz w:val="20"/>
                <w:szCs w:val="20"/>
              </w:rPr>
              <w:t>普通生计划</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kern w:val="0"/>
                <w:sz w:val="20"/>
                <w:szCs w:val="20"/>
              </w:rPr>
            </w:pPr>
            <w:r>
              <w:rPr>
                <w:rFonts w:ascii="宋体" w:hAnsi="宋体" w:cs="宋体" w:hint="eastAsia"/>
                <w:kern w:val="0"/>
                <w:sz w:val="20"/>
                <w:szCs w:val="20"/>
              </w:rPr>
              <w:t>自主招生计划</w:t>
            </w:r>
          </w:p>
        </w:tc>
        <w:tc>
          <w:tcPr>
            <w:tcW w:w="1134" w:type="dxa"/>
            <w:tcBorders>
              <w:top w:val="nil"/>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kern w:val="0"/>
                <w:sz w:val="20"/>
                <w:szCs w:val="20"/>
              </w:rPr>
            </w:pPr>
            <w:r>
              <w:rPr>
                <w:rFonts w:ascii="宋体" w:hAnsi="宋体" w:cs="宋体" w:hint="eastAsia"/>
                <w:kern w:val="0"/>
                <w:sz w:val="20"/>
                <w:szCs w:val="20"/>
              </w:rPr>
              <w:t>定向生计划</w:t>
            </w:r>
          </w:p>
        </w:tc>
      </w:tr>
      <w:tr w:rsidR="00E76C59">
        <w:trPr>
          <w:trHeight w:val="354"/>
        </w:trPr>
        <w:tc>
          <w:tcPr>
            <w:tcW w:w="1984" w:type="dxa"/>
            <w:tcBorders>
              <w:top w:val="single" w:sz="4" w:space="0" w:color="auto"/>
              <w:left w:val="single" w:sz="4" w:space="0" w:color="auto"/>
              <w:bottom w:val="single" w:sz="4" w:space="0" w:color="auto"/>
              <w:right w:val="single" w:sz="4" w:space="0" w:color="auto"/>
            </w:tcBorders>
            <w:vAlign w:val="center"/>
          </w:tcPr>
          <w:p w:rsidR="00E76C59" w:rsidRDefault="00A71D7B">
            <w:pPr>
              <w:widowControl/>
              <w:spacing w:line="240" w:lineRule="exact"/>
              <w:jc w:val="center"/>
              <w:rPr>
                <w:rFonts w:ascii="宋体" w:hAnsi="宋体" w:cs="宋体"/>
                <w:kern w:val="0"/>
                <w:sz w:val="20"/>
                <w:szCs w:val="20"/>
              </w:rPr>
            </w:pPr>
            <w:r>
              <w:rPr>
                <w:rFonts w:ascii="宋体" w:hAnsi="宋体" w:cs="宋体" w:hint="eastAsia"/>
                <w:kern w:val="0"/>
                <w:sz w:val="20"/>
                <w:szCs w:val="20"/>
              </w:rPr>
              <w:t>全州合计</w:t>
            </w:r>
          </w:p>
        </w:tc>
        <w:tc>
          <w:tcPr>
            <w:tcW w:w="991" w:type="dxa"/>
            <w:tcBorders>
              <w:top w:val="single" w:sz="4" w:space="0" w:color="auto"/>
              <w:left w:val="single" w:sz="4" w:space="0" w:color="auto"/>
              <w:bottom w:val="single" w:sz="4" w:space="0" w:color="auto"/>
              <w:right w:val="single" w:sz="4" w:space="0" w:color="auto"/>
            </w:tcBorders>
            <w:vAlign w:val="center"/>
          </w:tcPr>
          <w:p w:rsidR="00E76C59" w:rsidRDefault="00E76C59">
            <w:pPr>
              <w:widowControl/>
              <w:spacing w:line="240" w:lineRule="exact"/>
              <w:jc w:val="left"/>
              <w:rPr>
                <w:rFonts w:ascii="宋体" w:hAnsi="宋体" w:cs="宋体"/>
                <w:kern w:val="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E76C59" w:rsidRDefault="00E76C59">
            <w:pPr>
              <w:widowControl/>
              <w:spacing w:line="240" w:lineRule="exact"/>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76C59" w:rsidRDefault="00E76C59">
            <w:pPr>
              <w:widowControl/>
              <w:spacing w:line="240" w:lineRule="exact"/>
              <w:jc w:val="left"/>
              <w:rPr>
                <w:rFonts w:ascii="宋体" w:hAnsi="宋体" w:cs="宋体"/>
                <w:kern w:val="0"/>
                <w:sz w:val="20"/>
                <w:szCs w:val="20"/>
              </w:rPr>
            </w:pPr>
          </w:p>
        </w:tc>
        <w:tc>
          <w:tcPr>
            <w:tcW w:w="851" w:type="dxa"/>
            <w:tcBorders>
              <w:left w:val="single" w:sz="4" w:space="0" w:color="auto"/>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20"/>
                <w:szCs w:val="20"/>
              </w:rPr>
            </w:pPr>
            <w:r>
              <w:rPr>
                <w:rFonts w:hint="eastAsia"/>
                <w:color w:val="000000"/>
                <w:sz w:val="20"/>
                <w:szCs w:val="20"/>
              </w:rPr>
              <w:t>17515</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20"/>
                <w:szCs w:val="20"/>
              </w:rPr>
            </w:pPr>
            <w:r>
              <w:rPr>
                <w:rFonts w:hint="eastAsia"/>
                <w:color w:val="000000"/>
                <w:sz w:val="20"/>
                <w:szCs w:val="20"/>
              </w:rPr>
              <w:t>9793</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20"/>
                <w:szCs w:val="20"/>
              </w:rPr>
            </w:pPr>
            <w:r>
              <w:rPr>
                <w:rFonts w:hint="eastAsia"/>
                <w:color w:val="000000"/>
                <w:sz w:val="20"/>
                <w:szCs w:val="20"/>
              </w:rPr>
              <w:t>1242</w:t>
            </w:r>
          </w:p>
        </w:tc>
        <w:tc>
          <w:tcPr>
            <w:tcW w:w="1134"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20"/>
                <w:szCs w:val="20"/>
              </w:rPr>
            </w:pPr>
            <w:r>
              <w:rPr>
                <w:rFonts w:hint="eastAsia"/>
                <w:color w:val="000000"/>
                <w:sz w:val="20"/>
                <w:szCs w:val="20"/>
              </w:rPr>
              <w:t>6440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州民族中学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州直</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省级示范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全州</w:t>
            </w:r>
          </w:p>
        </w:tc>
        <w:tc>
          <w:tcPr>
            <w:tcW w:w="8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1100</w:t>
            </w:r>
          </w:p>
        </w:tc>
        <w:tc>
          <w:tcPr>
            <w:tcW w:w="992"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495</w:t>
            </w:r>
          </w:p>
        </w:tc>
        <w:tc>
          <w:tcPr>
            <w:tcW w:w="992"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55</w:t>
            </w:r>
          </w:p>
        </w:tc>
        <w:tc>
          <w:tcPr>
            <w:tcW w:w="1134"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550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州第二民族中学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州直</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115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135</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250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州民族体育学校</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州直</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全州</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110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吉首市第一中学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吉首市</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省级示范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本市</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900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405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450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吉首市民族中学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吉首市</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本市</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750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125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250</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375</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湘西雅思实验学校</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吉首市</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全州</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泸溪县第一中学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泸溪县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900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405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450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泸溪县第二中学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泸溪县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430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193</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22</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215</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泸溪县第五中学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泸溪县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350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凤凰县高级中学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凤凰县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1100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495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550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凤凰县皇仓中学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凤凰县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凤凰县华鑫中学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凤凰县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全州</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495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495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花垣边城高级中学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花垣县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省级示范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1000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450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500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花垣县民族中学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花垣县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440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180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200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花垣县华鑫学校</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花垣县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440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440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保靖民族中学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保靖县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1420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640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70</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710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古丈县第一中学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古丈县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630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283</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315</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永顺县第一中学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永顺县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省级示范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1000</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450</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50</w:t>
            </w:r>
          </w:p>
        </w:tc>
        <w:tc>
          <w:tcPr>
            <w:tcW w:w="1134"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500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永顺县第二中学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永顺县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550</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247</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28</w:t>
            </w:r>
          </w:p>
        </w:tc>
        <w:tc>
          <w:tcPr>
            <w:tcW w:w="1134"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275</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永顺县第三中学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永顺县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100</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100</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高平金海高级中学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永顺县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全州</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1000</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1000</w:t>
            </w:r>
          </w:p>
        </w:tc>
        <w:tc>
          <w:tcPr>
            <w:tcW w:w="992"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龙山高级中学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龙山县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省级示范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1100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495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55</w:t>
            </w:r>
          </w:p>
        </w:tc>
        <w:tc>
          <w:tcPr>
            <w:tcW w:w="1134"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550</w:t>
            </w:r>
          </w:p>
        </w:tc>
      </w:tr>
      <w:tr w:rsidR="00E76C59">
        <w:trPr>
          <w:trHeight w:val="340"/>
        </w:trPr>
        <w:tc>
          <w:tcPr>
            <w:tcW w:w="1984" w:type="dxa"/>
            <w:tcBorders>
              <w:top w:val="nil"/>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龙山皇仓中学</w:t>
            </w:r>
          </w:p>
        </w:tc>
        <w:tc>
          <w:tcPr>
            <w:tcW w:w="991"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龙山县</w:t>
            </w:r>
          </w:p>
        </w:tc>
        <w:tc>
          <w:tcPr>
            <w:tcW w:w="1137"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州级示范</w:t>
            </w:r>
          </w:p>
        </w:tc>
        <w:tc>
          <w:tcPr>
            <w:tcW w:w="85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1100</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495</w:t>
            </w:r>
          </w:p>
        </w:tc>
        <w:tc>
          <w:tcPr>
            <w:tcW w:w="992"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55</w:t>
            </w:r>
          </w:p>
        </w:tc>
        <w:tc>
          <w:tcPr>
            <w:tcW w:w="1134"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550</w:t>
            </w:r>
          </w:p>
        </w:tc>
      </w:tr>
      <w:tr w:rsidR="00E76C59">
        <w:trPr>
          <w:trHeight w:val="34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pacing w:val="-10"/>
                <w:sz w:val="18"/>
                <w:szCs w:val="18"/>
              </w:rPr>
            </w:pPr>
            <w:r>
              <w:rPr>
                <w:rFonts w:hint="eastAsia"/>
                <w:color w:val="000000"/>
                <w:sz w:val="18"/>
                <w:szCs w:val="18"/>
              </w:rPr>
              <w:t>龙山县里耶民族中</w:t>
            </w:r>
            <w:r>
              <w:rPr>
                <w:rFonts w:hint="eastAsia"/>
                <w:color w:val="000000"/>
                <w:spacing w:val="-10"/>
                <w:sz w:val="18"/>
                <w:szCs w:val="18"/>
              </w:rPr>
              <w:t>学</w:t>
            </w:r>
          </w:p>
        </w:tc>
        <w:tc>
          <w:tcPr>
            <w:tcW w:w="99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龙山县</w:t>
            </w:r>
          </w:p>
        </w:tc>
        <w:tc>
          <w:tcPr>
            <w:tcW w:w="1137"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300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285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15</w:t>
            </w:r>
          </w:p>
        </w:tc>
        <w:tc>
          <w:tcPr>
            <w:tcW w:w="1134"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龙山华鑫学校</w:t>
            </w:r>
          </w:p>
        </w:tc>
        <w:tc>
          <w:tcPr>
            <w:tcW w:w="99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龙山县</w:t>
            </w:r>
          </w:p>
        </w:tc>
        <w:tc>
          <w:tcPr>
            <w:tcW w:w="1137"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一般高中</w:t>
            </w:r>
          </w:p>
        </w:tc>
        <w:tc>
          <w:tcPr>
            <w:tcW w:w="85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本县</w:t>
            </w:r>
          </w:p>
        </w:tc>
        <w:tc>
          <w:tcPr>
            <w:tcW w:w="8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500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500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color w:val="000000"/>
                <w:sz w:val="18"/>
                <w:szCs w:val="18"/>
              </w:rPr>
            </w:pPr>
            <w:r>
              <w:rPr>
                <w:rFonts w:hint="eastAsia"/>
                <w:color w:val="000000"/>
                <w:sz w:val="18"/>
                <w:szCs w:val="18"/>
              </w:rPr>
              <w:t xml:space="preserve">　</w:t>
            </w:r>
          </w:p>
        </w:tc>
      </w:tr>
      <w:tr w:rsidR="00E76C59">
        <w:trPr>
          <w:trHeight w:val="34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18"/>
                <w:szCs w:val="18"/>
              </w:rPr>
            </w:pPr>
            <w:r>
              <w:rPr>
                <w:rFonts w:hint="eastAsia"/>
                <w:color w:val="000000"/>
                <w:sz w:val="18"/>
                <w:szCs w:val="18"/>
              </w:rPr>
              <w:t>中央民大附中</w:t>
            </w:r>
          </w:p>
        </w:tc>
        <w:tc>
          <w:tcPr>
            <w:tcW w:w="991" w:type="dxa"/>
            <w:tcBorders>
              <w:top w:val="single" w:sz="4" w:space="0" w:color="auto"/>
              <w:left w:val="nil"/>
              <w:bottom w:val="single" w:sz="4" w:space="0" w:color="auto"/>
              <w:right w:val="single" w:sz="4" w:space="0" w:color="auto"/>
            </w:tcBorders>
            <w:shd w:val="clear" w:color="auto" w:fill="auto"/>
            <w:vAlign w:val="center"/>
          </w:tcPr>
          <w:p w:rsidR="00E76C59" w:rsidRDefault="00E76C59">
            <w:pPr>
              <w:widowControl/>
              <w:jc w:val="center"/>
              <w:rPr>
                <w:rFonts w:ascii="宋体" w:hAnsi="宋体" w:cs="宋体"/>
                <w:kern w:val="0"/>
                <w:sz w:val="18"/>
                <w:szCs w:val="18"/>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E76C59" w:rsidRDefault="00E76C59">
            <w:pPr>
              <w:widowControl/>
              <w:jc w:val="center"/>
              <w:rPr>
                <w:rFonts w:ascii="宋体" w:hAnsi="宋体"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18"/>
                <w:szCs w:val="18"/>
              </w:rPr>
            </w:pPr>
            <w:r>
              <w:rPr>
                <w:rFonts w:ascii="宋体" w:hAnsi="宋体" w:cs="宋体" w:hint="eastAsia"/>
                <w:kern w:val="0"/>
                <w:sz w:val="18"/>
                <w:szCs w:val="18"/>
              </w:rPr>
              <w:t>全州</w:t>
            </w:r>
          </w:p>
        </w:tc>
        <w:tc>
          <w:tcPr>
            <w:tcW w:w="851" w:type="dxa"/>
            <w:tcBorders>
              <w:top w:val="single" w:sz="4" w:space="0" w:color="auto"/>
              <w:left w:val="nil"/>
              <w:bottom w:val="single" w:sz="4" w:space="0" w:color="auto"/>
              <w:right w:val="single" w:sz="4" w:space="0" w:color="auto"/>
            </w:tcBorders>
            <w:shd w:val="clear" w:color="auto" w:fill="auto"/>
            <w:vAlign w:val="bottom"/>
          </w:tcPr>
          <w:p w:rsidR="00E76C59" w:rsidRDefault="00E76C59">
            <w:pPr>
              <w:jc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76C59" w:rsidRDefault="00E76C59">
            <w:pPr>
              <w:jc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76C59" w:rsidRDefault="00E76C59">
            <w:pPr>
              <w:jc w:val="center"/>
              <w:rPr>
                <w:rFonts w:ascii="宋体" w:hAnsi="宋体" w:cs="宋体"/>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E76C59" w:rsidRDefault="00E76C59">
            <w:pPr>
              <w:jc w:val="center"/>
              <w:rPr>
                <w:rFonts w:ascii="宋体" w:hAnsi="宋体" w:cs="宋体"/>
                <w:color w:val="000000"/>
                <w:sz w:val="20"/>
                <w:szCs w:val="20"/>
              </w:rPr>
            </w:pPr>
          </w:p>
        </w:tc>
      </w:tr>
    </w:tbl>
    <w:bookmarkEnd w:id="1"/>
    <w:p w:rsidR="00E76C59" w:rsidRDefault="00A71D7B">
      <w:pPr>
        <w:widowControl/>
        <w:spacing w:line="240" w:lineRule="exact"/>
        <w:jc w:val="left"/>
        <w:rPr>
          <w:rFonts w:ascii="宋体" w:hAnsi="宋体" w:cs="宋体"/>
          <w:kern w:val="0"/>
          <w:sz w:val="20"/>
          <w:szCs w:val="20"/>
        </w:rPr>
      </w:pPr>
      <w:r>
        <w:rPr>
          <w:rFonts w:ascii="宋体" w:hAnsi="宋体" w:cs="宋体" w:hint="eastAsia"/>
          <w:kern w:val="0"/>
          <w:sz w:val="20"/>
          <w:szCs w:val="20"/>
        </w:rPr>
        <w:t>备注：</w:t>
      </w:r>
      <w:r>
        <w:rPr>
          <w:rFonts w:ascii="宋体" w:hAnsi="宋体" w:cs="宋体" w:hint="eastAsia"/>
          <w:kern w:val="0"/>
          <w:sz w:val="20"/>
          <w:szCs w:val="20"/>
        </w:rPr>
        <w:t xml:space="preserve">1. </w:t>
      </w:r>
      <w:r>
        <w:rPr>
          <w:rFonts w:ascii="宋体" w:hAnsi="宋体" w:cs="宋体" w:hint="eastAsia"/>
          <w:kern w:val="0"/>
          <w:sz w:val="20"/>
          <w:szCs w:val="20"/>
        </w:rPr>
        <w:t>湘西雅思实验学校面向吉首市外计划招生</w:t>
      </w:r>
      <w:r>
        <w:rPr>
          <w:rFonts w:ascii="宋体" w:hAnsi="宋体" w:cs="宋体" w:hint="eastAsia"/>
          <w:kern w:val="0"/>
          <w:sz w:val="20"/>
          <w:szCs w:val="20"/>
        </w:rPr>
        <w:t>200</w:t>
      </w:r>
      <w:r>
        <w:rPr>
          <w:rFonts w:ascii="宋体" w:hAnsi="宋体" w:cs="宋体" w:hint="eastAsia"/>
          <w:kern w:val="0"/>
          <w:sz w:val="20"/>
          <w:szCs w:val="20"/>
        </w:rPr>
        <w:t>人。</w:t>
      </w:r>
    </w:p>
    <w:p w:rsidR="00E76C59" w:rsidRDefault="00A71D7B">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      2. </w:t>
      </w:r>
      <w:r>
        <w:rPr>
          <w:rFonts w:ascii="宋体" w:hAnsi="宋体" w:cs="宋体" w:hint="eastAsia"/>
          <w:kern w:val="0"/>
          <w:sz w:val="20"/>
          <w:szCs w:val="20"/>
        </w:rPr>
        <w:t>高平金海高级中学面向永顺县外计划招生</w:t>
      </w:r>
      <w:r>
        <w:rPr>
          <w:rFonts w:ascii="宋体" w:hAnsi="宋体" w:cs="宋体" w:hint="eastAsia"/>
          <w:kern w:val="0"/>
          <w:sz w:val="20"/>
          <w:szCs w:val="20"/>
        </w:rPr>
        <w:t>100</w:t>
      </w:r>
      <w:r>
        <w:rPr>
          <w:rFonts w:ascii="宋体" w:hAnsi="宋体" w:cs="宋体" w:hint="eastAsia"/>
          <w:kern w:val="0"/>
          <w:sz w:val="20"/>
          <w:szCs w:val="20"/>
        </w:rPr>
        <w:t>人。</w:t>
      </w:r>
    </w:p>
    <w:p w:rsidR="00E76C59" w:rsidRDefault="00A71D7B">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      3. </w:t>
      </w:r>
      <w:r>
        <w:rPr>
          <w:rFonts w:ascii="宋体" w:hAnsi="宋体" w:cs="宋体" w:hint="eastAsia"/>
          <w:kern w:val="0"/>
          <w:sz w:val="20"/>
          <w:szCs w:val="20"/>
        </w:rPr>
        <w:t>凤凰县华鑫中学面向凤凰县外计划招生</w:t>
      </w:r>
      <w:r>
        <w:rPr>
          <w:rFonts w:ascii="宋体" w:hAnsi="宋体" w:cs="宋体" w:hint="eastAsia"/>
          <w:kern w:val="0"/>
          <w:sz w:val="20"/>
          <w:szCs w:val="20"/>
        </w:rPr>
        <w:t>20</w:t>
      </w:r>
      <w:r>
        <w:rPr>
          <w:rFonts w:ascii="宋体" w:hAnsi="宋体" w:cs="宋体" w:hint="eastAsia"/>
          <w:kern w:val="0"/>
          <w:sz w:val="20"/>
          <w:szCs w:val="20"/>
        </w:rPr>
        <w:t>人。</w:t>
      </w:r>
    </w:p>
    <w:p w:rsidR="00E76C59" w:rsidRDefault="00A71D7B">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      4. </w:t>
      </w:r>
      <w:r>
        <w:rPr>
          <w:rFonts w:ascii="宋体" w:hAnsi="宋体" w:cs="宋体" w:hint="eastAsia"/>
          <w:kern w:val="0"/>
          <w:sz w:val="20"/>
          <w:szCs w:val="20"/>
        </w:rPr>
        <w:t>中央民大附中计划待定，面向全州招生。</w:t>
      </w:r>
    </w:p>
    <w:p w:rsidR="00E76C59" w:rsidRDefault="00A71D7B">
      <w:pPr>
        <w:widowControl/>
        <w:jc w:val="left"/>
        <w:rPr>
          <w:rFonts w:ascii="宋体" w:hAnsi="宋体" w:cs="宋体"/>
          <w:kern w:val="0"/>
          <w:sz w:val="20"/>
          <w:szCs w:val="20"/>
        </w:rPr>
      </w:pPr>
      <w:r>
        <w:rPr>
          <w:rFonts w:ascii="宋体" w:hAnsi="宋体" w:cs="宋体"/>
          <w:kern w:val="0"/>
          <w:sz w:val="20"/>
          <w:szCs w:val="20"/>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w:t>
      </w:r>
    </w:p>
    <w:p w:rsidR="00E76C59" w:rsidRDefault="00A71D7B">
      <w:pPr>
        <w:spacing w:line="400" w:lineRule="exact"/>
        <w:jc w:val="center"/>
        <w:rPr>
          <w:rFonts w:ascii="方正小标宋简体" w:eastAsia="方正小标宋简体" w:hAnsi="宋体"/>
          <w:color w:val="000000" w:themeColor="text1"/>
          <w:spacing w:val="-12"/>
          <w:sz w:val="32"/>
          <w:szCs w:val="32"/>
        </w:rPr>
      </w:pPr>
      <w:r>
        <w:rPr>
          <w:rFonts w:ascii="方正小标宋简体" w:eastAsia="方正小标宋简体" w:hAnsi="宋体" w:hint="eastAsia"/>
          <w:color w:val="000000" w:themeColor="text1"/>
          <w:spacing w:val="-12"/>
          <w:sz w:val="32"/>
          <w:szCs w:val="32"/>
        </w:rPr>
        <w:t>2021</w:t>
      </w:r>
      <w:r>
        <w:rPr>
          <w:rFonts w:ascii="方正小标宋简体" w:eastAsia="方正小标宋简体" w:hAnsi="宋体" w:hint="eastAsia"/>
          <w:color w:val="000000" w:themeColor="text1"/>
          <w:spacing w:val="-12"/>
          <w:sz w:val="32"/>
          <w:szCs w:val="32"/>
        </w:rPr>
        <w:t>年湘西自治州省级示范性普通高中定向招生计划分配表</w:t>
      </w:r>
    </w:p>
    <w:p w:rsidR="00E76C59" w:rsidRDefault="00A71D7B" w:rsidP="00FD344A">
      <w:pPr>
        <w:spacing w:line="400" w:lineRule="exact"/>
        <w:ind w:firstLineChars="196" w:firstLine="551"/>
        <w:rPr>
          <w:rFonts w:ascii="宋体" w:hAnsi="宋体" w:cs="宋体"/>
          <w:b/>
          <w:bCs/>
          <w:color w:val="000000" w:themeColor="text1"/>
          <w:kern w:val="0"/>
          <w:sz w:val="28"/>
          <w:szCs w:val="28"/>
        </w:rPr>
      </w:pPr>
      <w:r>
        <w:rPr>
          <w:rFonts w:ascii="宋体" w:hAnsi="宋体" w:cs="宋体" w:hint="eastAsia"/>
          <w:b/>
          <w:bCs/>
          <w:color w:val="000000" w:themeColor="text1"/>
          <w:kern w:val="0"/>
          <w:sz w:val="28"/>
          <w:szCs w:val="28"/>
        </w:rPr>
        <w:t>一、湘西自治州民族中学</w:t>
      </w:r>
    </w:p>
    <w:tbl>
      <w:tblPr>
        <w:tblW w:w="9247" w:type="dxa"/>
        <w:tblInd w:w="-34" w:type="dxa"/>
        <w:tblLook w:val="04A0" w:firstRow="1" w:lastRow="0" w:firstColumn="1" w:lastColumn="0" w:noHBand="0" w:noVBand="1"/>
      </w:tblPr>
      <w:tblGrid>
        <w:gridCol w:w="2552"/>
        <w:gridCol w:w="567"/>
        <w:gridCol w:w="2410"/>
        <w:gridCol w:w="567"/>
        <w:gridCol w:w="2551"/>
        <w:gridCol w:w="600"/>
      </w:tblGrid>
      <w:tr w:rsidR="00E76C59">
        <w:trPr>
          <w:trHeight w:val="328"/>
        </w:trPr>
        <w:tc>
          <w:tcPr>
            <w:tcW w:w="2552" w:type="dxa"/>
            <w:tcBorders>
              <w:top w:val="single" w:sz="4" w:space="0" w:color="auto"/>
              <w:left w:val="single" w:sz="4" w:space="0" w:color="auto"/>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bookmarkStart w:id="2" w:name="OLE_LINK2"/>
            <w:r>
              <w:rPr>
                <w:rFonts w:hint="eastAsia"/>
                <w:color w:val="000000"/>
                <w:szCs w:val="21"/>
              </w:rPr>
              <w:t>吉首市第一初级中学</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14</w:t>
            </w:r>
          </w:p>
        </w:tc>
        <w:tc>
          <w:tcPr>
            <w:tcW w:w="2410"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吉首市排吼乡学校</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吉首市社塘坡学校</w:t>
            </w:r>
          </w:p>
        </w:tc>
        <w:tc>
          <w:tcPr>
            <w:tcW w:w="600"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r>
      <w:tr w:rsidR="00E76C59">
        <w:trPr>
          <w:trHeight w:val="328"/>
        </w:trPr>
        <w:tc>
          <w:tcPr>
            <w:tcW w:w="2552" w:type="dxa"/>
            <w:tcBorders>
              <w:top w:val="single" w:sz="4" w:space="0" w:color="auto"/>
              <w:left w:val="single" w:sz="4" w:space="0" w:color="auto"/>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吉首市第二初级中学</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9</w:t>
            </w:r>
          </w:p>
        </w:tc>
        <w:tc>
          <w:tcPr>
            <w:tcW w:w="2410"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吉首市河溪中学</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吉首市铁路学校</w:t>
            </w:r>
          </w:p>
        </w:tc>
        <w:tc>
          <w:tcPr>
            <w:tcW w:w="600"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3</w:t>
            </w:r>
          </w:p>
        </w:tc>
      </w:tr>
      <w:tr w:rsidR="00E76C59">
        <w:trPr>
          <w:trHeight w:val="328"/>
        </w:trPr>
        <w:tc>
          <w:tcPr>
            <w:tcW w:w="2552" w:type="dxa"/>
            <w:tcBorders>
              <w:top w:val="single" w:sz="4" w:space="0" w:color="auto"/>
              <w:left w:val="single" w:sz="4" w:space="0" w:color="auto"/>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吉首市第四初级中学</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11</w:t>
            </w:r>
          </w:p>
        </w:tc>
        <w:tc>
          <w:tcPr>
            <w:tcW w:w="2410"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吉首市太平希望学校</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吉首市寨阳初级学</w:t>
            </w:r>
          </w:p>
        </w:tc>
        <w:tc>
          <w:tcPr>
            <w:tcW w:w="600"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r>
      <w:tr w:rsidR="00E76C59">
        <w:trPr>
          <w:trHeight w:val="328"/>
        </w:trPr>
        <w:tc>
          <w:tcPr>
            <w:tcW w:w="2552" w:type="dxa"/>
            <w:tcBorders>
              <w:top w:val="single" w:sz="4" w:space="0" w:color="auto"/>
              <w:left w:val="single" w:sz="4" w:space="0" w:color="auto"/>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吉首市马劲坳中学</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410"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吉首市己略学校</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湘西雅思实验学校</w:t>
            </w:r>
          </w:p>
        </w:tc>
        <w:tc>
          <w:tcPr>
            <w:tcW w:w="600"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9</w:t>
            </w:r>
          </w:p>
        </w:tc>
      </w:tr>
      <w:tr w:rsidR="00E76C59">
        <w:trPr>
          <w:trHeight w:val="328"/>
        </w:trPr>
        <w:tc>
          <w:tcPr>
            <w:tcW w:w="2552" w:type="dxa"/>
            <w:tcBorders>
              <w:top w:val="single" w:sz="4" w:space="0" w:color="auto"/>
              <w:left w:val="single" w:sz="4" w:space="0" w:color="auto"/>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吉首市丹青中学</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410"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吉首市矮寨中学</w:t>
            </w:r>
          </w:p>
        </w:tc>
        <w:tc>
          <w:tcPr>
            <w:tcW w:w="567"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nil"/>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吉首市雅溪中学</w:t>
            </w:r>
          </w:p>
        </w:tc>
        <w:tc>
          <w:tcPr>
            <w:tcW w:w="600" w:type="dxa"/>
            <w:tcBorders>
              <w:top w:val="single" w:sz="4" w:space="0" w:color="auto"/>
              <w:left w:val="nil"/>
              <w:bottom w:val="nil"/>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6</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州民族体育学校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吉首市双塘中学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州溶江初中</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14</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泸溪县白沙中学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15</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泸溪县小章乡民族中学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兴隆场镇永兴场中学</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泸溪县第二中学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7</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泸溪县潭溪镇学校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泸溪县白羊溪乡学校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泸溪县第三中学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泸溪县洗溪镇学校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泸溪县洗溪镇梁家潭学校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泸溪县第四中学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泸溪县浦市镇长坪学校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泸溪县合水镇踏虎学校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泸溪县第五中学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4</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泸溪县石榴坪乡学校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泸溪思源实验学校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4</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泸溪县达岚镇中学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泸溪县解放岩乡学校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凤凰县第一中学</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凤凰县第二中学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18</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凤凰县新场中学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凤凰县禾库学区</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3</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凤凰县第四中学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凤凰县廖家桥中学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凤凰县皇仓中学</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4</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凤凰县第一民族中学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凤凰县木江坪中学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凤凰县华鑫实验中学</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6</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凤凰县山江学区</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3</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凤凰县三拱桥中学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3</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凤凰县文武学校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凤凰县茶田学区</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凤凰县千工坪学区</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5</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凤凰县思源实验学校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10</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凤凰县黄合中学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凤凰县两林学区</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凤凰县育英民族学校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花垣县民族中学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13</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麻栗场镇初级中学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3</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石栏镇雅桥一贯制学校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花垣县第三中学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3</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花垣县民乐镇初级中学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4</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双龙镇排碧一贯制学校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花垣县第四中学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花垣镇道二一贯制学校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双龙镇排料一贯制学校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花垣县吉卫民族中学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4</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猫儿乡九年一贯制学校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双龙镇董马库一贯制学校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花垣镇团结初级中学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石栏镇排吾一贯制学校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ascii="宋体" w:hAnsi="宋体" w:cs="宋体" w:hint="eastAsia"/>
                <w:szCs w:val="21"/>
              </w:rPr>
              <w:t>花垣县胜华学校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长乐乡初级中学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雅酉镇九年一贯制学校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花垣县</w:t>
            </w:r>
            <w:r>
              <w:rPr>
                <w:rFonts w:ascii="Arial" w:hAnsi="Arial" w:cs="Arial" w:hint="eastAsia"/>
                <w:szCs w:val="21"/>
              </w:rPr>
              <w:t>边城初级中学</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4</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花垣县华鑫学校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7</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普戎九年一贯制学校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清水坪九年一贯制学校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保靖民族中学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13</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保靖县花桥中学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白坪九年一贯制学校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保靖县葫芦中学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保靖县大妥中学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复兴九年一贯制学校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2</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保靖县雅丽中学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比耳九年一贯制学校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保靖县碗米坡中学</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保靖县毛沟中学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4</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保靖县水田河民族中学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outlineLvl w:val="1"/>
              <w:rPr>
                <w:rFonts w:ascii="宋体" w:hAnsi="宋体" w:cs="宋体"/>
                <w:color w:val="000000"/>
                <w:szCs w:val="21"/>
              </w:rPr>
            </w:pPr>
            <w:r>
              <w:rPr>
                <w:rFonts w:hint="eastAsia"/>
                <w:color w:val="000000"/>
                <w:szCs w:val="21"/>
              </w:rPr>
              <w:t>夯沙九年一贯制学校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outlineLvl w:val="1"/>
              <w:rPr>
                <w:rFonts w:ascii="宋体" w:hAnsi="宋体" w:cs="宋体"/>
                <w:color w:val="000000"/>
                <w:szCs w:val="21"/>
              </w:rPr>
            </w:pPr>
            <w:r>
              <w:rPr>
                <w:rFonts w:hint="eastAsia"/>
                <w:color w:val="000000"/>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古丈县民族中学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5</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断龙山镇初级中学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古阳镇河蓬九年制学校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红石林镇九年制学校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高峰镇九年制学校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古丈县坪坝镇九年制学校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默戎镇一贯制学校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岩头寨镇九年制学校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岩头寨镇山枣九年制学校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古丈县芙蓉学校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6</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永顺县高坪乡初级中学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永顺县砂坝镇初级中学</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永顺县第二中学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5</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永顺县松柏园艺中学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砂坝镇桃子溪九年制学校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永顺县第三中学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小溪镇长官九年制学校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颗砂乡新寨九年制学校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lastRenderedPageBreak/>
              <w:t>永顺县民族中学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3</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小溪镇回龙九年制学校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永顺县毛坝乡九年制学校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灵溪镇初级中学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10</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永茂镇九年制学校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永顺县万民乡九年制学校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西歧乡九年制学校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青坪镇九年制学校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永顺县吊井九年制学校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灵溪镇勺哈初级中学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永顺县石堤镇初级中学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5</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颗砂乡颗砂九年制学校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两岔乡九年制学校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石堤镇羊峰九年制学校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灵溪镇抚志九年制学校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首车镇初级中学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润雅乡九年制学校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灵溪镇大坝九年制学校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泽家九年制学校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石堤镇麻岔初级中学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湘西自治州第二民族中学</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5</w:t>
            </w:r>
          </w:p>
        </w:tc>
      </w:tr>
      <w:tr w:rsidR="00E76C59">
        <w:trPr>
          <w:trHeight w:val="32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芙蓉镇列夕九年制学校</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永顺县苏区中学</w:t>
            </w:r>
          </w:p>
        </w:tc>
        <w:tc>
          <w:tcPr>
            <w:tcW w:w="567"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4</w:t>
            </w:r>
          </w:p>
        </w:tc>
        <w:tc>
          <w:tcPr>
            <w:tcW w:w="2551" w:type="dxa"/>
            <w:tcBorders>
              <w:top w:val="single" w:sz="4" w:space="0" w:color="auto"/>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永顺县司城若云学校</w:t>
            </w:r>
          </w:p>
        </w:tc>
        <w:tc>
          <w:tcPr>
            <w:tcW w:w="600" w:type="dxa"/>
            <w:tcBorders>
              <w:top w:val="single" w:sz="4" w:space="0" w:color="auto"/>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12</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对山乡九年制学校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永顺县车坪乡九年学校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永顺县溪州中学</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14</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hint="eastAsia"/>
                <w:szCs w:val="21"/>
              </w:rPr>
              <w:t>永顺县荣众留守儿童学校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龙山县召市镇初级中学</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5</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龙山县红岩溪镇初级中学</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龙山县第一中学</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18</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咱果乡九年制学校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龙山县水田完全中学</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龙山县第二中学</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18</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内溪乡九年制学校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龙山县茨岩塘镇初级中学</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龙山县第</w:t>
            </w:r>
            <w:r>
              <w:rPr>
                <w:rFonts w:ascii="Arial" w:hAnsi="Arial" w:cs="Arial" w:hint="eastAsia"/>
                <w:szCs w:val="21"/>
              </w:rPr>
              <w:t>三</w:t>
            </w:r>
            <w:r>
              <w:rPr>
                <w:rFonts w:ascii="Arial" w:hAnsi="Arial" w:cs="Arial"/>
                <w:szCs w:val="21"/>
              </w:rPr>
              <w:t>中学</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20</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龙山县里耶民族中学</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3</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龙山县皇仓华鑫学校</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14</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龙山县洗洛镇初级中学</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苗儿滩镇九年制学校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龙山县桂塘镇九年制学校</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石牌镇桶车九年制学校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洗车河镇九年制学校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大安乡乌鸦河九年制学校</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龙山县石牌镇初级中学</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洛塔乡九年制学校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龙山县茅坪乡九年制学校</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洗洛镇湾塘九年制学校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靛房镇九年制学校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2</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hint="eastAsia"/>
                <w:szCs w:val="21"/>
              </w:rPr>
              <w:t>定向“慈爱阳光”</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40</w:t>
            </w:r>
          </w:p>
        </w:tc>
      </w:tr>
      <w:tr w:rsidR="00E76C59">
        <w:trPr>
          <w:trHeight w:val="328"/>
        </w:trPr>
        <w:tc>
          <w:tcPr>
            <w:tcW w:w="2552" w:type="dxa"/>
            <w:tcBorders>
              <w:top w:val="nil"/>
              <w:left w:val="single" w:sz="4" w:space="0" w:color="auto"/>
              <w:bottom w:val="single" w:sz="4" w:space="0" w:color="auto"/>
              <w:right w:val="single" w:sz="4" w:space="0" w:color="auto"/>
            </w:tcBorders>
            <w:shd w:val="clear" w:color="auto" w:fill="auto"/>
            <w:vAlign w:val="bottom"/>
          </w:tcPr>
          <w:p w:rsidR="00E76C59" w:rsidRDefault="00A71D7B">
            <w:pPr>
              <w:rPr>
                <w:rFonts w:ascii="宋体" w:hAnsi="宋体" w:cs="宋体"/>
                <w:szCs w:val="21"/>
              </w:rPr>
            </w:pPr>
            <w:r>
              <w:rPr>
                <w:rFonts w:hint="eastAsia"/>
                <w:szCs w:val="21"/>
              </w:rPr>
              <w:t>石羔街道三元九年制学校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410"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Arial" w:hAnsi="Arial" w:cs="Arial"/>
                <w:szCs w:val="21"/>
              </w:rPr>
              <w:t>农车镇九年制学校</w:t>
            </w:r>
          </w:p>
        </w:tc>
        <w:tc>
          <w:tcPr>
            <w:tcW w:w="567"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ascii="宋体" w:hAnsi="宋体" w:cs="宋体" w:hint="eastAsia"/>
                <w:szCs w:val="21"/>
              </w:rPr>
              <w:t>1</w:t>
            </w:r>
          </w:p>
        </w:tc>
        <w:tc>
          <w:tcPr>
            <w:tcW w:w="2551" w:type="dxa"/>
            <w:tcBorders>
              <w:top w:val="nil"/>
              <w:left w:val="nil"/>
              <w:bottom w:val="single" w:sz="4" w:space="0" w:color="auto"/>
              <w:right w:val="single" w:sz="4" w:space="0" w:color="auto"/>
            </w:tcBorders>
            <w:shd w:val="clear" w:color="auto" w:fill="auto"/>
            <w:vAlign w:val="bottom"/>
          </w:tcPr>
          <w:p w:rsidR="00E76C59" w:rsidRDefault="00A71D7B">
            <w:pPr>
              <w:rPr>
                <w:rFonts w:ascii="Arial" w:hAnsi="Arial" w:cs="Arial"/>
                <w:szCs w:val="21"/>
              </w:rPr>
            </w:pPr>
            <w:r>
              <w:rPr>
                <w:rFonts w:ascii="宋体" w:hAnsi="宋体" w:cs="宋体" w:hint="eastAsia"/>
                <w:color w:val="000000" w:themeColor="text1"/>
                <w:kern w:val="0"/>
                <w:szCs w:val="21"/>
              </w:rPr>
              <w:t>定向招生计划合计</w:t>
            </w:r>
          </w:p>
        </w:tc>
        <w:tc>
          <w:tcPr>
            <w:tcW w:w="600" w:type="dxa"/>
            <w:tcBorders>
              <w:top w:val="nil"/>
              <w:left w:val="nil"/>
              <w:bottom w:val="single" w:sz="4" w:space="0" w:color="auto"/>
              <w:right w:val="single" w:sz="4" w:space="0" w:color="auto"/>
            </w:tcBorders>
            <w:shd w:val="clear" w:color="auto" w:fill="auto"/>
            <w:vAlign w:val="bottom"/>
          </w:tcPr>
          <w:p w:rsidR="00E76C59" w:rsidRDefault="00A71D7B">
            <w:pPr>
              <w:jc w:val="center"/>
              <w:rPr>
                <w:rFonts w:ascii="宋体" w:hAnsi="宋体" w:cs="宋体"/>
                <w:szCs w:val="21"/>
              </w:rPr>
            </w:pPr>
            <w:r>
              <w:rPr>
                <w:rFonts w:hint="eastAsia"/>
                <w:szCs w:val="21"/>
              </w:rPr>
              <w:t xml:space="preserve">550 </w:t>
            </w:r>
          </w:p>
        </w:tc>
      </w:tr>
      <w:bookmarkEnd w:id="2"/>
    </w:tbl>
    <w:p w:rsidR="00E76C59" w:rsidRDefault="00E76C59" w:rsidP="00FD344A">
      <w:pPr>
        <w:spacing w:line="400" w:lineRule="exact"/>
        <w:ind w:firstLineChars="196" w:firstLine="551"/>
        <w:rPr>
          <w:rFonts w:ascii="宋体" w:hAnsi="宋体" w:cs="宋体"/>
          <w:b/>
          <w:bCs/>
          <w:color w:val="000000" w:themeColor="text1"/>
          <w:kern w:val="0"/>
          <w:sz w:val="28"/>
          <w:szCs w:val="28"/>
        </w:rPr>
      </w:pPr>
    </w:p>
    <w:p w:rsidR="00E76C59" w:rsidRDefault="00A71D7B" w:rsidP="00FD344A">
      <w:pPr>
        <w:spacing w:line="400" w:lineRule="exact"/>
        <w:ind w:firstLineChars="196" w:firstLine="551"/>
        <w:rPr>
          <w:rFonts w:ascii="宋体" w:hAnsi="宋体" w:cs="宋体"/>
          <w:b/>
          <w:bCs/>
          <w:color w:val="000000" w:themeColor="text1"/>
          <w:kern w:val="0"/>
          <w:sz w:val="28"/>
          <w:szCs w:val="28"/>
        </w:rPr>
      </w:pPr>
      <w:r>
        <w:rPr>
          <w:rFonts w:ascii="宋体" w:hAnsi="宋体" w:cs="宋体" w:hint="eastAsia"/>
          <w:b/>
          <w:bCs/>
          <w:color w:val="000000" w:themeColor="text1"/>
          <w:kern w:val="0"/>
          <w:sz w:val="28"/>
          <w:szCs w:val="28"/>
        </w:rPr>
        <w:t>二、吉首市第一中学</w:t>
      </w:r>
    </w:p>
    <w:tbl>
      <w:tblPr>
        <w:tblW w:w="9198" w:type="dxa"/>
        <w:jc w:val="center"/>
        <w:tblLook w:val="04A0" w:firstRow="1" w:lastRow="0" w:firstColumn="1" w:lastColumn="0" w:noHBand="0" w:noVBand="1"/>
      </w:tblPr>
      <w:tblGrid>
        <w:gridCol w:w="2410"/>
        <w:gridCol w:w="851"/>
        <w:gridCol w:w="2247"/>
        <w:gridCol w:w="730"/>
        <w:gridCol w:w="2252"/>
        <w:gridCol w:w="708"/>
      </w:tblGrid>
      <w:tr w:rsidR="00E76C59">
        <w:trPr>
          <w:trHeight w:hRule="exac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学校</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计划</w:t>
            </w:r>
          </w:p>
        </w:tc>
        <w:tc>
          <w:tcPr>
            <w:tcW w:w="2247"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学校</w:t>
            </w:r>
          </w:p>
        </w:tc>
        <w:tc>
          <w:tcPr>
            <w:tcW w:w="73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计划</w:t>
            </w:r>
          </w:p>
        </w:tc>
        <w:tc>
          <w:tcPr>
            <w:tcW w:w="2252"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计划</w:t>
            </w:r>
          </w:p>
        </w:tc>
      </w:tr>
      <w:tr w:rsidR="00E76C59">
        <w:trPr>
          <w:trHeight w:hRule="exac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left"/>
              <w:rPr>
                <w:rFonts w:ascii="宋体" w:hAnsi="宋体" w:cs="宋体"/>
                <w:color w:val="000000"/>
                <w:sz w:val="24"/>
              </w:rPr>
            </w:pPr>
            <w:r>
              <w:rPr>
                <w:rFonts w:hint="eastAsia"/>
                <w:color w:val="000000"/>
              </w:rPr>
              <w:t>吉首市第一初级中学</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24"/>
              </w:rPr>
            </w:pPr>
            <w:r>
              <w:rPr>
                <w:rFonts w:ascii="宋体" w:hAnsi="宋体" w:cs="宋体" w:hint="eastAsia"/>
                <w:color w:val="000000"/>
                <w:sz w:val="24"/>
              </w:rPr>
              <w:t>99</w:t>
            </w:r>
          </w:p>
        </w:tc>
        <w:tc>
          <w:tcPr>
            <w:tcW w:w="2247" w:type="dxa"/>
            <w:tcBorders>
              <w:top w:val="single" w:sz="4" w:space="0" w:color="auto"/>
              <w:left w:val="nil"/>
              <w:bottom w:val="single" w:sz="4" w:space="0" w:color="auto"/>
              <w:right w:val="single" w:sz="4" w:space="0" w:color="auto"/>
            </w:tcBorders>
            <w:shd w:val="clear" w:color="auto" w:fill="auto"/>
            <w:vAlign w:val="center"/>
          </w:tcPr>
          <w:p w:rsidR="00E76C59" w:rsidRDefault="00A71D7B">
            <w:pPr>
              <w:jc w:val="left"/>
              <w:rPr>
                <w:rFonts w:ascii="宋体" w:hAnsi="宋体" w:cs="宋体"/>
                <w:color w:val="000000"/>
                <w:sz w:val="24"/>
              </w:rPr>
            </w:pPr>
            <w:r>
              <w:rPr>
                <w:rFonts w:hint="eastAsia"/>
                <w:color w:val="000000"/>
              </w:rPr>
              <w:t>吉首市河溪中学</w:t>
            </w:r>
          </w:p>
        </w:tc>
        <w:tc>
          <w:tcPr>
            <w:tcW w:w="730" w:type="dxa"/>
            <w:tcBorders>
              <w:top w:val="single" w:sz="4" w:space="0" w:color="auto"/>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ascii="宋体" w:hAnsi="宋体" w:cs="宋体" w:hint="eastAsia"/>
                <w:sz w:val="24"/>
              </w:rPr>
              <w:t>5</w:t>
            </w:r>
          </w:p>
        </w:tc>
        <w:tc>
          <w:tcPr>
            <w:tcW w:w="2252" w:type="dxa"/>
            <w:tcBorders>
              <w:top w:val="single" w:sz="4" w:space="0" w:color="auto"/>
              <w:left w:val="nil"/>
              <w:bottom w:val="single" w:sz="4" w:space="0" w:color="auto"/>
              <w:right w:val="single" w:sz="4" w:space="0" w:color="auto"/>
            </w:tcBorders>
            <w:shd w:val="clear" w:color="auto" w:fill="auto"/>
            <w:vAlign w:val="center"/>
          </w:tcPr>
          <w:p w:rsidR="00E76C59" w:rsidRDefault="00A71D7B">
            <w:pPr>
              <w:jc w:val="left"/>
              <w:rPr>
                <w:rFonts w:ascii="宋体" w:hAnsi="宋体" w:cs="宋体"/>
                <w:color w:val="000000"/>
                <w:sz w:val="24"/>
              </w:rPr>
            </w:pPr>
            <w:r>
              <w:rPr>
                <w:rFonts w:hint="eastAsia"/>
                <w:color w:val="000000"/>
              </w:rPr>
              <w:t>吉首市铁路学校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color w:val="000000"/>
                <w:sz w:val="24"/>
              </w:rPr>
            </w:pPr>
            <w:r>
              <w:rPr>
                <w:rFonts w:ascii="宋体" w:hAnsi="宋体" w:cs="宋体" w:hint="eastAsia"/>
                <w:color w:val="000000"/>
                <w:sz w:val="24"/>
              </w:rPr>
              <w:t>23</w:t>
            </w:r>
          </w:p>
        </w:tc>
      </w:tr>
      <w:tr w:rsidR="00E76C59">
        <w:trPr>
          <w:trHeight w:hRule="exact" w:val="397"/>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吉首市第二中学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60</w:t>
            </w:r>
          </w:p>
        </w:tc>
        <w:tc>
          <w:tcPr>
            <w:tcW w:w="2247"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吉首市太坪学校</w:t>
            </w:r>
          </w:p>
        </w:tc>
        <w:tc>
          <w:tcPr>
            <w:tcW w:w="730"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4</w:t>
            </w:r>
          </w:p>
        </w:tc>
        <w:tc>
          <w:tcPr>
            <w:tcW w:w="2252"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吉首市寨阳中学</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4</w:t>
            </w:r>
          </w:p>
        </w:tc>
      </w:tr>
      <w:tr w:rsidR="00E76C59">
        <w:trPr>
          <w:trHeight w:hRule="exac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吉首市第四中学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74</w:t>
            </w:r>
          </w:p>
        </w:tc>
        <w:tc>
          <w:tcPr>
            <w:tcW w:w="2247"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吉首市己略学校</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2</w:t>
            </w:r>
          </w:p>
        </w:tc>
        <w:tc>
          <w:tcPr>
            <w:tcW w:w="2252"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ascii="宋体" w:hAnsi="宋体" w:cs="宋体" w:hint="eastAsia"/>
                <w:color w:val="000000"/>
                <w:sz w:val="24"/>
              </w:rPr>
              <w:t>雅思实验学校</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36</w:t>
            </w:r>
          </w:p>
        </w:tc>
      </w:tr>
      <w:tr w:rsidR="00E76C59">
        <w:trPr>
          <w:trHeight w:hRule="exac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吉首市马颈坳中学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8</w:t>
            </w:r>
          </w:p>
        </w:tc>
        <w:tc>
          <w:tcPr>
            <w:tcW w:w="2247"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吉首市矮寨中学</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8</w:t>
            </w:r>
          </w:p>
        </w:tc>
        <w:tc>
          <w:tcPr>
            <w:tcW w:w="2252"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sz w:val="18"/>
                <w:szCs w:val="18"/>
              </w:rPr>
            </w:pPr>
            <w:r>
              <w:rPr>
                <w:rFonts w:hint="eastAsia"/>
                <w:color w:val="000000"/>
              </w:rPr>
              <w:t>吉首市雅溪中学</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44</w:t>
            </w:r>
          </w:p>
        </w:tc>
      </w:tr>
      <w:tr w:rsidR="00E76C59">
        <w:trPr>
          <w:trHeight w:hRule="exac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吉首市丹青中学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3</w:t>
            </w:r>
          </w:p>
        </w:tc>
        <w:tc>
          <w:tcPr>
            <w:tcW w:w="2247"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吉首市双塘中学</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11</w:t>
            </w:r>
          </w:p>
        </w:tc>
        <w:tc>
          <w:tcPr>
            <w:tcW w:w="2252"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sz w:val="18"/>
                <w:szCs w:val="18"/>
              </w:rPr>
            </w:pPr>
            <w:r>
              <w:rPr>
                <w:rFonts w:ascii="宋体" w:hAnsi="宋体" w:cs="宋体" w:hint="eastAsia"/>
                <w:color w:val="000000"/>
                <w:sz w:val="24"/>
              </w:rPr>
              <w:t>州溶江中学</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kern w:val="0"/>
                <w:sz w:val="24"/>
              </w:rPr>
            </w:pPr>
            <w:r>
              <w:rPr>
                <w:rFonts w:ascii="宋体" w:hAnsi="宋体" w:cs="宋体" w:hint="eastAsia"/>
                <w:color w:val="000000"/>
                <w:kern w:val="0"/>
                <w:sz w:val="24"/>
              </w:rPr>
              <w:t>60</w:t>
            </w:r>
          </w:p>
        </w:tc>
      </w:tr>
      <w:tr w:rsidR="00E76C59">
        <w:trPr>
          <w:trHeight w:hRule="exact" w:val="397"/>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吉首市排吼学校</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2</w:t>
            </w:r>
          </w:p>
        </w:tc>
        <w:tc>
          <w:tcPr>
            <w:tcW w:w="2247"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吉首市社塘坡学校</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7</w:t>
            </w:r>
          </w:p>
        </w:tc>
        <w:tc>
          <w:tcPr>
            <w:tcW w:w="2252"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kern w:val="0"/>
                <w:sz w:val="24"/>
              </w:rPr>
            </w:pPr>
            <w:r>
              <w:rPr>
                <w:rFonts w:ascii="宋体" w:hAnsi="宋体" w:cs="宋体" w:hint="eastAsia"/>
                <w:color w:val="000000"/>
                <w:kern w:val="0"/>
                <w:sz w:val="24"/>
              </w:rPr>
              <w:t>450</w:t>
            </w:r>
          </w:p>
        </w:tc>
      </w:tr>
    </w:tbl>
    <w:p w:rsidR="00E76C59" w:rsidRDefault="00E76C59" w:rsidP="00FD344A">
      <w:pPr>
        <w:spacing w:line="400" w:lineRule="exact"/>
        <w:ind w:firstLineChars="196" w:firstLine="551"/>
        <w:rPr>
          <w:rFonts w:ascii="宋体" w:hAnsi="宋体"/>
          <w:b/>
          <w:color w:val="000000" w:themeColor="text1"/>
          <w:sz w:val="28"/>
          <w:szCs w:val="28"/>
        </w:rPr>
      </w:pPr>
    </w:p>
    <w:p w:rsidR="00E76C59" w:rsidRDefault="00A71D7B" w:rsidP="00FD344A">
      <w:pPr>
        <w:spacing w:line="400" w:lineRule="exact"/>
        <w:ind w:firstLineChars="196" w:firstLine="551"/>
        <w:rPr>
          <w:rFonts w:ascii="宋体" w:hAnsi="宋体" w:cs="宋体"/>
          <w:b/>
          <w:bCs/>
          <w:color w:val="000000" w:themeColor="text1"/>
          <w:kern w:val="0"/>
          <w:sz w:val="28"/>
          <w:szCs w:val="28"/>
        </w:rPr>
      </w:pPr>
      <w:r>
        <w:rPr>
          <w:rFonts w:ascii="宋体" w:hAnsi="宋体" w:hint="eastAsia"/>
          <w:b/>
          <w:color w:val="000000" w:themeColor="text1"/>
          <w:sz w:val="28"/>
          <w:szCs w:val="28"/>
        </w:rPr>
        <w:t>三、花垣</w:t>
      </w:r>
      <w:r>
        <w:rPr>
          <w:rFonts w:ascii="宋体" w:hAnsi="宋体" w:cs="宋体" w:hint="eastAsia"/>
          <w:b/>
          <w:bCs/>
          <w:color w:val="000000" w:themeColor="text1"/>
          <w:kern w:val="0"/>
          <w:sz w:val="28"/>
          <w:szCs w:val="28"/>
        </w:rPr>
        <w:t>边城高级中学</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862"/>
        <w:gridCol w:w="2301"/>
        <w:gridCol w:w="718"/>
        <w:gridCol w:w="2285"/>
        <w:gridCol w:w="740"/>
      </w:tblGrid>
      <w:tr w:rsidR="00E76C59">
        <w:trPr>
          <w:trHeight w:hRule="exact" w:val="320"/>
          <w:jc w:val="center"/>
        </w:trPr>
        <w:tc>
          <w:tcPr>
            <w:tcW w:w="2411" w:type="dxa"/>
            <w:shd w:val="clear" w:color="auto" w:fill="auto"/>
            <w:noWrap/>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学校</w:t>
            </w:r>
          </w:p>
        </w:tc>
        <w:tc>
          <w:tcPr>
            <w:tcW w:w="862" w:type="dxa"/>
            <w:shd w:val="clear" w:color="auto" w:fill="auto"/>
            <w:noWrap/>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定向</w:t>
            </w:r>
          </w:p>
        </w:tc>
        <w:tc>
          <w:tcPr>
            <w:tcW w:w="2301" w:type="dxa"/>
            <w:shd w:val="clear" w:color="auto" w:fill="auto"/>
            <w:noWrap/>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学校</w:t>
            </w:r>
          </w:p>
        </w:tc>
        <w:tc>
          <w:tcPr>
            <w:tcW w:w="718" w:type="dxa"/>
            <w:shd w:val="clear" w:color="auto" w:fill="auto"/>
            <w:noWrap/>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定向</w:t>
            </w:r>
          </w:p>
        </w:tc>
        <w:tc>
          <w:tcPr>
            <w:tcW w:w="2285" w:type="dxa"/>
            <w:shd w:val="clear" w:color="auto" w:fill="auto"/>
            <w:noWrap/>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学校</w:t>
            </w:r>
          </w:p>
        </w:tc>
        <w:tc>
          <w:tcPr>
            <w:tcW w:w="740" w:type="dxa"/>
            <w:shd w:val="clear" w:color="auto" w:fill="auto"/>
            <w:noWrap/>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定向</w:t>
            </w:r>
          </w:p>
        </w:tc>
      </w:tr>
      <w:tr w:rsidR="00E76C59">
        <w:trPr>
          <w:trHeight w:hRule="exact" w:val="320"/>
          <w:jc w:val="center"/>
        </w:trPr>
        <w:tc>
          <w:tcPr>
            <w:tcW w:w="2411" w:type="dxa"/>
            <w:shd w:val="clear" w:color="auto" w:fill="auto"/>
            <w:noWrap/>
            <w:vAlign w:val="center"/>
          </w:tcPr>
          <w:p w:rsidR="00E76C59" w:rsidRDefault="00A71D7B">
            <w:pPr>
              <w:jc w:val="center"/>
              <w:rPr>
                <w:color w:val="000000"/>
              </w:rPr>
            </w:pPr>
            <w:r>
              <w:rPr>
                <w:rFonts w:hint="eastAsia"/>
                <w:color w:val="000000"/>
              </w:rPr>
              <w:t>花垣县民族中学</w:t>
            </w:r>
          </w:p>
        </w:tc>
        <w:tc>
          <w:tcPr>
            <w:tcW w:w="862" w:type="dxa"/>
            <w:shd w:val="clear" w:color="auto" w:fill="auto"/>
            <w:noWrap/>
            <w:vAlign w:val="center"/>
          </w:tcPr>
          <w:p w:rsidR="00E76C59" w:rsidRDefault="00A71D7B">
            <w:pPr>
              <w:jc w:val="center"/>
              <w:rPr>
                <w:color w:val="000000"/>
              </w:rPr>
            </w:pPr>
            <w:r>
              <w:rPr>
                <w:rFonts w:hint="eastAsia"/>
                <w:color w:val="000000"/>
              </w:rPr>
              <w:t>120</w:t>
            </w:r>
          </w:p>
        </w:tc>
        <w:tc>
          <w:tcPr>
            <w:tcW w:w="2301" w:type="dxa"/>
            <w:shd w:val="clear" w:color="auto" w:fill="auto"/>
            <w:noWrap/>
            <w:vAlign w:val="center"/>
          </w:tcPr>
          <w:p w:rsidR="00E76C59" w:rsidRDefault="00A71D7B">
            <w:pPr>
              <w:jc w:val="center"/>
              <w:rPr>
                <w:color w:val="000000"/>
              </w:rPr>
            </w:pPr>
            <w:r>
              <w:rPr>
                <w:rFonts w:hint="eastAsia"/>
                <w:color w:val="000000"/>
              </w:rPr>
              <w:t>花垣县团结中学</w:t>
            </w:r>
          </w:p>
        </w:tc>
        <w:tc>
          <w:tcPr>
            <w:tcW w:w="718" w:type="dxa"/>
            <w:shd w:val="clear" w:color="auto" w:fill="auto"/>
            <w:noWrap/>
            <w:vAlign w:val="center"/>
          </w:tcPr>
          <w:p w:rsidR="00E76C59" w:rsidRDefault="00A71D7B">
            <w:pPr>
              <w:jc w:val="center"/>
              <w:rPr>
                <w:color w:val="000000"/>
              </w:rPr>
            </w:pPr>
            <w:r>
              <w:rPr>
                <w:rFonts w:hint="eastAsia"/>
                <w:color w:val="000000"/>
              </w:rPr>
              <w:t>16</w:t>
            </w:r>
          </w:p>
        </w:tc>
        <w:tc>
          <w:tcPr>
            <w:tcW w:w="2285" w:type="dxa"/>
            <w:shd w:val="clear" w:color="auto" w:fill="auto"/>
            <w:noWrap/>
            <w:vAlign w:val="center"/>
          </w:tcPr>
          <w:p w:rsidR="00E76C59" w:rsidRDefault="00A71D7B">
            <w:pPr>
              <w:jc w:val="center"/>
              <w:rPr>
                <w:color w:val="000000"/>
              </w:rPr>
            </w:pPr>
            <w:r>
              <w:rPr>
                <w:rFonts w:hint="eastAsia"/>
                <w:color w:val="000000"/>
              </w:rPr>
              <w:t>花垣县排吾学校</w:t>
            </w:r>
          </w:p>
        </w:tc>
        <w:tc>
          <w:tcPr>
            <w:tcW w:w="740" w:type="dxa"/>
            <w:shd w:val="clear" w:color="auto" w:fill="auto"/>
            <w:noWrap/>
            <w:vAlign w:val="center"/>
          </w:tcPr>
          <w:p w:rsidR="00E76C59" w:rsidRDefault="00A71D7B">
            <w:pPr>
              <w:jc w:val="center"/>
              <w:rPr>
                <w:color w:val="000000"/>
              </w:rPr>
            </w:pPr>
            <w:r>
              <w:rPr>
                <w:rFonts w:hint="eastAsia"/>
                <w:color w:val="000000"/>
              </w:rPr>
              <w:t>10</w:t>
            </w:r>
          </w:p>
        </w:tc>
      </w:tr>
      <w:tr w:rsidR="00E76C59">
        <w:trPr>
          <w:trHeight w:hRule="exact" w:val="320"/>
          <w:jc w:val="center"/>
        </w:trPr>
        <w:tc>
          <w:tcPr>
            <w:tcW w:w="2411" w:type="dxa"/>
            <w:shd w:val="clear" w:color="auto" w:fill="auto"/>
            <w:noWrap/>
            <w:vAlign w:val="center"/>
          </w:tcPr>
          <w:p w:rsidR="00E76C59" w:rsidRDefault="00A71D7B">
            <w:pPr>
              <w:jc w:val="center"/>
              <w:rPr>
                <w:color w:val="000000"/>
              </w:rPr>
            </w:pPr>
            <w:r>
              <w:rPr>
                <w:rFonts w:hint="eastAsia"/>
                <w:color w:val="000000"/>
              </w:rPr>
              <w:t>花垣县边城初级中学</w:t>
            </w:r>
          </w:p>
        </w:tc>
        <w:tc>
          <w:tcPr>
            <w:tcW w:w="862" w:type="dxa"/>
            <w:shd w:val="clear" w:color="auto" w:fill="auto"/>
            <w:noWrap/>
            <w:vAlign w:val="center"/>
          </w:tcPr>
          <w:p w:rsidR="00E76C59" w:rsidRDefault="00A71D7B">
            <w:pPr>
              <w:jc w:val="center"/>
              <w:rPr>
                <w:color w:val="000000"/>
              </w:rPr>
            </w:pPr>
            <w:r>
              <w:rPr>
                <w:rFonts w:hint="eastAsia"/>
                <w:color w:val="000000"/>
              </w:rPr>
              <w:t>99</w:t>
            </w:r>
          </w:p>
        </w:tc>
        <w:tc>
          <w:tcPr>
            <w:tcW w:w="2301" w:type="dxa"/>
            <w:shd w:val="clear" w:color="auto" w:fill="auto"/>
            <w:noWrap/>
            <w:vAlign w:val="center"/>
          </w:tcPr>
          <w:p w:rsidR="00E76C59" w:rsidRDefault="00A71D7B">
            <w:pPr>
              <w:jc w:val="center"/>
              <w:rPr>
                <w:color w:val="000000"/>
              </w:rPr>
            </w:pPr>
            <w:r>
              <w:rPr>
                <w:rFonts w:hint="eastAsia"/>
                <w:color w:val="000000"/>
              </w:rPr>
              <w:t>花垣县长乐中学</w:t>
            </w:r>
          </w:p>
        </w:tc>
        <w:tc>
          <w:tcPr>
            <w:tcW w:w="718" w:type="dxa"/>
            <w:shd w:val="clear" w:color="auto" w:fill="auto"/>
            <w:noWrap/>
            <w:vAlign w:val="center"/>
          </w:tcPr>
          <w:p w:rsidR="00E76C59" w:rsidRDefault="00A71D7B">
            <w:pPr>
              <w:jc w:val="center"/>
              <w:rPr>
                <w:color w:val="000000"/>
              </w:rPr>
            </w:pPr>
            <w:r>
              <w:rPr>
                <w:rFonts w:hint="eastAsia"/>
                <w:color w:val="000000"/>
              </w:rPr>
              <w:t>12</w:t>
            </w:r>
          </w:p>
        </w:tc>
        <w:tc>
          <w:tcPr>
            <w:tcW w:w="2285" w:type="dxa"/>
            <w:shd w:val="clear" w:color="auto" w:fill="auto"/>
            <w:noWrap/>
            <w:vAlign w:val="center"/>
          </w:tcPr>
          <w:p w:rsidR="00E76C59" w:rsidRDefault="00A71D7B">
            <w:pPr>
              <w:jc w:val="center"/>
              <w:rPr>
                <w:color w:val="000000"/>
              </w:rPr>
            </w:pPr>
            <w:r>
              <w:rPr>
                <w:rFonts w:hint="eastAsia"/>
                <w:color w:val="000000"/>
              </w:rPr>
              <w:t>花垣县雅桥学校</w:t>
            </w:r>
          </w:p>
        </w:tc>
        <w:tc>
          <w:tcPr>
            <w:tcW w:w="740" w:type="dxa"/>
            <w:shd w:val="clear" w:color="auto" w:fill="auto"/>
            <w:noWrap/>
            <w:vAlign w:val="center"/>
          </w:tcPr>
          <w:p w:rsidR="00E76C59" w:rsidRDefault="00A71D7B">
            <w:pPr>
              <w:jc w:val="center"/>
              <w:rPr>
                <w:color w:val="000000"/>
              </w:rPr>
            </w:pPr>
            <w:r>
              <w:rPr>
                <w:rFonts w:hint="eastAsia"/>
                <w:color w:val="000000"/>
              </w:rPr>
              <w:t>10</w:t>
            </w:r>
          </w:p>
        </w:tc>
      </w:tr>
      <w:tr w:rsidR="00E76C59">
        <w:trPr>
          <w:trHeight w:hRule="exact" w:val="320"/>
          <w:jc w:val="center"/>
        </w:trPr>
        <w:tc>
          <w:tcPr>
            <w:tcW w:w="2411" w:type="dxa"/>
            <w:shd w:val="clear" w:color="auto" w:fill="auto"/>
            <w:noWrap/>
            <w:vAlign w:val="center"/>
          </w:tcPr>
          <w:p w:rsidR="00E76C59" w:rsidRDefault="00A71D7B">
            <w:pPr>
              <w:jc w:val="center"/>
              <w:rPr>
                <w:color w:val="000000"/>
              </w:rPr>
            </w:pPr>
            <w:r>
              <w:rPr>
                <w:rFonts w:hint="eastAsia"/>
                <w:color w:val="000000"/>
              </w:rPr>
              <w:t>花垣县胜华学校</w:t>
            </w:r>
          </w:p>
        </w:tc>
        <w:tc>
          <w:tcPr>
            <w:tcW w:w="862" w:type="dxa"/>
            <w:shd w:val="clear" w:color="auto" w:fill="auto"/>
            <w:noWrap/>
            <w:vAlign w:val="center"/>
          </w:tcPr>
          <w:p w:rsidR="00E76C59" w:rsidRDefault="00A71D7B">
            <w:pPr>
              <w:jc w:val="center"/>
              <w:rPr>
                <w:color w:val="000000"/>
              </w:rPr>
            </w:pPr>
            <w:r>
              <w:rPr>
                <w:rFonts w:hint="eastAsia"/>
                <w:color w:val="000000"/>
              </w:rPr>
              <w:t>8</w:t>
            </w:r>
          </w:p>
        </w:tc>
        <w:tc>
          <w:tcPr>
            <w:tcW w:w="2301" w:type="dxa"/>
            <w:shd w:val="clear" w:color="auto" w:fill="auto"/>
            <w:noWrap/>
            <w:vAlign w:val="center"/>
          </w:tcPr>
          <w:p w:rsidR="00E76C59" w:rsidRDefault="00A71D7B">
            <w:pPr>
              <w:jc w:val="center"/>
              <w:rPr>
                <w:color w:val="000000"/>
              </w:rPr>
            </w:pPr>
            <w:r>
              <w:rPr>
                <w:rFonts w:hint="eastAsia"/>
                <w:color w:val="000000"/>
              </w:rPr>
              <w:t>花垣县麻栗场中学</w:t>
            </w:r>
          </w:p>
        </w:tc>
        <w:tc>
          <w:tcPr>
            <w:tcW w:w="718" w:type="dxa"/>
            <w:shd w:val="clear" w:color="auto" w:fill="auto"/>
            <w:noWrap/>
            <w:vAlign w:val="center"/>
          </w:tcPr>
          <w:p w:rsidR="00E76C59" w:rsidRDefault="00A71D7B">
            <w:pPr>
              <w:jc w:val="center"/>
              <w:rPr>
                <w:color w:val="000000"/>
              </w:rPr>
            </w:pPr>
            <w:r>
              <w:rPr>
                <w:rFonts w:hint="eastAsia"/>
                <w:color w:val="000000"/>
              </w:rPr>
              <w:t>28</w:t>
            </w:r>
          </w:p>
        </w:tc>
        <w:tc>
          <w:tcPr>
            <w:tcW w:w="2285" w:type="dxa"/>
            <w:shd w:val="clear" w:color="auto" w:fill="auto"/>
            <w:noWrap/>
            <w:vAlign w:val="center"/>
          </w:tcPr>
          <w:p w:rsidR="00E76C59" w:rsidRDefault="00A71D7B">
            <w:pPr>
              <w:jc w:val="center"/>
              <w:rPr>
                <w:color w:val="000000"/>
              </w:rPr>
            </w:pPr>
            <w:r>
              <w:rPr>
                <w:rFonts w:hint="eastAsia"/>
                <w:color w:val="000000"/>
              </w:rPr>
              <w:t>花垣县雅酉学校</w:t>
            </w:r>
          </w:p>
        </w:tc>
        <w:tc>
          <w:tcPr>
            <w:tcW w:w="740" w:type="dxa"/>
            <w:shd w:val="clear" w:color="auto" w:fill="auto"/>
            <w:noWrap/>
            <w:vAlign w:val="center"/>
          </w:tcPr>
          <w:p w:rsidR="00E76C59" w:rsidRDefault="00A71D7B">
            <w:pPr>
              <w:jc w:val="center"/>
              <w:rPr>
                <w:color w:val="000000"/>
              </w:rPr>
            </w:pPr>
            <w:r>
              <w:rPr>
                <w:rFonts w:hint="eastAsia"/>
                <w:color w:val="000000"/>
              </w:rPr>
              <w:t>8</w:t>
            </w:r>
          </w:p>
        </w:tc>
      </w:tr>
      <w:tr w:rsidR="00E76C59">
        <w:trPr>
          <w:trHeight w:hRule="exact" w:val="320"/>
          <w:jc w:val="center"/>
        </w:trPr>
        <w:tc>
          <w:tcPr>
            <w:tcW w:w="2411" w:type="dxa"/>
            <w:shd w:val="clear" w:color="auto" w:fill="auto"/>
            <w:noWrap/>
            <w:vAlign w:val="center"/>
          </w:tcPr>
          <w:p w:rsidR="00E76C59" w:rsidRDefault="00A71D7B">
            <w:pPr>
              <w:jc w:val="center"/>
              <w:rPr>
                <w:color w:val="000000"/>
              </w:rPr>
            </w:pPr>
            <w:r>
              <w:rPr>
                <w:rFonts w:hint="eastAsia"/>
                <w:color w:val="000000"/>
              </w:rPr>
              <w:t>花垣县华鑫学校</w:t>
            </w:r>
          </w:p>
        </w:tc>
        <w:tc>
          <w:tcPr>
            <w:tcW w:w="862" w:type="dxa"/>
            <w:shd w:val="clear" w:color="auto" w:fill="auto"/>
            <w:noWrap/>
            <w:vAlign w:val="center"/>
          </w:tcPr>
          <w:p w:rsidR="00E76C59" w:rsidRDefault="00A71D7B">
            <w:pPr>
              <w:jc w:val="center"/>
              <w:rPr>
                <w:color w:val="000000"/>
              </w:rPr>
            </w:pPr>
            <w:r>
              <w:rPr>
                <w:rFonts w:hint="eastAsia"/>
                <w:color w:val="000000"/>
              </w:rPr>
              <w:t>35</w:t>
            </w:r>
          </w:p>
        </w:tc>
        <w:tc>
          <w:tcPr>
            <w:tcW w:w="2301" w:type="dxa"/>
            <w:shd w:val="clear" w:color="auto" w:fill="auto"/>
            <w:noWrap/>
            <w:vAlign w:val="center"/>
          </w:tcPr>
          <w:p w:rsidR="00E76C59" w:rsidRDefault="00A71D7B">
            <w:pPr>
              <w:jc w:val="center"/>
              <w:rPr>
                <w:color w:val="000000"/>
              </w:rPr>
            </w:pPr>
            <w:r>
              <w:rPr>
                <w:rFonts w:hint="eastAsia"/>
                <w:color w:val="000000"/>
              </w:rPr>
              <w:t>花垣县民乐中学</w:t>
            </w:r>
          </w:p>
        </w:tc>
        <w:tc>
          <w:tcPr>
            <w:tcW w:w="718" w:type="dxa"/>
            <w:shd w:val="clear" w:color="auto" w:fill="auto"/>
            <w:noWrap/>
            <w:vAlign w:val="center"/>
          </w:tcPr>
          <w:p w:rsidR="00E76C59" w:rsidRDefault="00A71D7B">
            <w:pPr>
              <w:jc w:val="center"/>
              <w:rPr>
                <w:color w:val="000000"/>
              </w:rPr>
            </w:pPr>
            <w:r>
              <w:rPr>
                <w:rFonts w:hint="eastAsia"/>
                <w:color w:val="000000"/>
              </w:rPr>
              <w:t>30</w:t>
            </w:r>
          </w:p>
        </w:tc>
        <w:tc>
          <w:tcPr>
            <w:tcW w:w="2285" w:type="dxa"/>
            <w:shd w:val="clear" w:color="auto" w:fill="auto"/>
            <w:noWrap/>
            <w:vAlign w:val="center"/>
          </w:tcPr>
          <w:p w:rsidR="00E76C59" w:rsidRDefault="00A71D7B">
            <w:pPr>
              <w:jc w:val="center"/>
              <w:rPr>
                <w:color w:val="000000"/>
              </w:rPr>
            </w:pPr>
            <w:r>
              <w:rPr>
                <w:rFonts w:hint="eastAsia"/>
                <w:color w:val="000000"/>
              </w:rPr>
              <w:t>花垣县排碧学校</w:t>
            </w:r>
          </w:p>
        </w:tc>
        <w:tc>
          <w:tcPr>
            <w:tcW w:w="740" w:type="dxa"/>
            <w:shd w:val="clear" w:color="auto" w:fill="auto"/>
            <w:noWrap/>
            <w:vAlign w:val="center"/>
          </w:tcPr>
          <w:p w:rsidR="00E76C59" w:rsidRDefault="00A71D7B">
            <w:pPr>
              <w:jc w:val="center"/>
              <w:rPr>
                <w:color w:val="000000"/>
              </w:rPr>
            </w:pPr>
            <w:r>
              <w:rPr>
                <w:rFonts w:hint="eastAsia"/>
                <w:color w:val="000000"/>
              </w:rPr>
              <w:t>9</w:t>
            </w:r>
          </w:p>
        </w:tc>
      </w:tr>
      <w:tr w:rsidR="00E76C59">
        <w:trPr>
          <w:trHeight w:hRule="exact" w:val="320"/>
          <w:jc w:val="center"/>
        </w:trPr>
        <w:tc>
          <w:tcPr>
            <w:tcW w:w="2411" w:type="dxa"/>
            <w:shd w:val="clear" w:color="auto" w:fill="auto"/>
            <w:noWrap/>
            <w:vAlign w:val="center"/>
          </w:tcPr>
          <w:p w:rsidR="00E76C59" w:rsidRDefault="00A71D7B">
            <w:pPr>
              <w:jc w:val="center"/>
              <w:rPr>
                <w:color w:val="000000"/>
              </w:rPr>
            </w:pPr>
            <w:r>
              <w:rPr>
                <w:rFonts w:hint="eastAsia"/>
                <w:color w:val="000000"/>
              </w:rPr>
              <w:t>花垣县第三中学</w:t>
            </w:r>
          </w:p>
        </w:tc>
        <w:tc>
          <w:tcPr>
            <w:tcW w:w="862" w:type="dxa"/>
            <w:shd w:val="clear" w:color="auto" w:fill="auto"/>
            <w:noWrap/>
            <w:vAlign w:val="center"/>
          </w:tcPr>
          <w:p w:rsidR="00E76C59" w:rsidRDefault="00A71D7B">
            <w:pPr>
              <w:jc w:val="center"/>
              <w:rPr>
                <w:color w:val="000000"/>
              </w:rPr>
            </w:pPr>
            <w:r>
              <w:rPr>
                <w:rFonts w:hint="eastAsia"/>
                <w:color w:val="000000"/>
              </w:rPr>
              <w:t>22</w:t>
            </w:r>
          </w:p>
        </w:tc>
        <w:tc>
          <w:tcPr>
            <w:tcW w:w="2301" w:type="dxa"/>
            <w:shd w:val="clear" w:color="auto" w:fill="auto"/>
            <w:noWrap/>
            <w:vAlign w:val="center"/>
          </w:tcPr>
          <w:p w:rsidR="00E76C59" w:rsidRDefault="00A71D7B">
            <w:pPr>
              <w:jc w:val="center"/>
              <w:rPr>
                <w:color w:val="000000"/>
              </w:rPr>
            </w:pPr>
            <w:r>
              <w:rPr>
                <w:rFonts w:hint="eastAsia"/>
                <w:color w:val="000000"/>
              </w:rPr>
              <w:t>花垣县道二学校</w:t>
            </w:r>
          </w:p>
        </w:tc>
        <w:tc>
          <w:tcPr>
            <w:tcW w:w="718" w:type="dxa"/>
            <w:shd w:val="clear" w:color="auto" w:fill="auto"/>
            <w:noWrap/>
            <w:vAlign w:val="center"/>
          </w:tcPr>
          <w:p w:rsidR="00E76C59" w:rsidRDefault="00A71D7B">
            <w:pPr>
              <w:jc w:val="center"/>
              <w:rPr>
                <w:color w:val="000000"/>
              </w:rPr>
            </w:pPr>
            <w:r>
              <w:rPr>
                <w:rFonts w:hint="eastAsia"/>
                <w:color w:val="000000"/>
              </w:rPr>
              <w:t>24</w:t>
            </w:r>
          </w:p>
        </w:tc>
        <w:tc>
          <w:tcPr>
            <w:tcW w:w="2285" w:type="dxa"/>
            <w:shd w:val="clear" w:color="auto" w:fill="auto"/>
            <w:noWrap/>
            <w:vAlign w:val="center"/>
          </w:tcPr>
          <w:p w:rsidR="00E76C59" w:rsidRDefault="00A71D7B">
            <w:pPr>
              <w:jc w:val="center"/>
              <w:rPr>
                <w:color w:val="000000"/>
              </w:rPr>
            </w:pPr>
            <w:r>
              <w:rPr>
                <w:rFonts w:hint="eastAsia"/>
                <w:color w:val="000000"/>
              </w:rPr>
              <w:t>花垣县排料学校</w:t>
            </w:r>
          </w:p>
        </w:tc>
        <w:tc>
          <w:tcPr>
            <w:tcW w:w="740" w:type="dxa"/>
            <w:shd w:val="clear" w:color="auto" w:fill="auto"/>
            <w:noWrap/>
            <w:vAlign w:val="center"/>
          </w:tcPr>
          <w:p w:rsidR="00E76C59" w:rsidRDefault="00A71D7B">
            <w:pPr>
              <w:jc w:val="center"/>
              <w:rPr>
                <w:color w:val="000000"/>
              </w:rPr>
            </w:pPr>
            <w:r>
              <w:rPr>
                <w:rFonts w:hint="eastAsia"/>
                <w:color w:val="000000"/>
              </w:rPr>
              <w:t>3</w:t>
            </w:r>
          </w:p>
        </w:tc>
      </w:tr>
      <w:tr w:rsidR="00E76C59">
        <w:trPr>
          <w:trHeight w:hRule="exact" w:val="320"/>
          <w:jc w:val="center"/>
        </w:trPr>
        <w:tc>
          <w:tcPr>
            <w:tcW w:w="2411" w:type="dxa"/>
            <w:shd w:val="clear" w:color="auto" w:fill="auto"/>
            <w:noWrap/>
            <w:vAlign w:val="center"/>
          </w:tcPr>
          <w:p w:rsidR="00E76C59" w:rsidRDefault="00A71D7B">
            <w:pPr>
              <w:jc w:val="center"/>
              <w:rPr>
                <w:color w:val="000000"/>
              </w:rPr>
            </w:pPr>
            <w:r>
              <w:rPr>
                <w:rFonts w:hint="eastAsia"/>
                <w:color w:val="000000"/>
              </w:rPr>
              <w:t>花垣县第四中学</w:t>
            </w:r>
          </w:p>
        </w:tc>
        <w:tc>
          <w:tcPr>
            <w:tcW w:w="862" w:type="dxa"/>
            <w:shd w:val="clear" w:color="auto" w:fill="auto"/>
            <w:noWrap/>
            <w:vAlign w:val="center"/>
          </w:tcPr>
          <w:p w:rsidR="00E76C59" w:rsidRDefault="00A71D7B">
            <w:pPr>
              <w:jc w:val="center"/>
              <w:rPr>
                <w:color w:val="000000"/>
              </w:rPr>
            </w:pPr>
            <w:r>
              <w:rPr>
                <w:rFonts w:hint="eastAsia"/>
                <w:color w:val="000000"/>
              </w:rPr>
              <w:t>13</w:t>
            </w:r>
          </w:p>
        </w:tc>
        <w:tc>
          <w:tcPr>
            <w:tcW w:w="2301" w:type="dxa"/>
            <w:shd w:val="clear" w:color="auto" w:fill="auto"/>
            <w:noWrap/>
            <w:vAlign w:val="center"/>
          </w:tcPr>
          <w:p w:rsidR="00E76C59" w:rsidRDefault="00A71D7B">
            <w:pPr>
              <w:jc w:val="center"/>
              <w:rPr>
                <w:color w:val="000000"/>
              </w:rPr>
            </w:pPr>
            <w:r>
              <w:rPr>
                <w:rFonts w:hint="eastAsia"/>
                <w:color w:val="000000"/>
              </w:rPr>
              <w:t>花垣县猫儿学校</w:t>
            </w:r>
          </w:p>
        </w:tc>
        <w:tc>
          <w:tcPr>
            <w:tcW w:w="718" w:type="dxa"/>
            <w:shd w:val="clear" w:color="auto" w:fill="auto"/>
            <w:noWrap/>
            <w:vAlign w:val="center"/>
          </w:tcPr>
          <w:p w:rsidR="00E76C59" w:rsidRDefault="00A71D7B">
            <w:pPr>
              <w:jc w:val="center"/>
              <w:rPr>
                <w:color w:val="000000"/>
              </w:rPr>
            </w:pPr>
            <w:r>
              <w:rPr>
                <w:rFonts w:hint="eastAsia"/>
                <w:color w:val="000000"/>
              </w:rPr>
              <w:t>9</w:t>
            </w:r>
          </w:p>
        </w:tc>
        <w:tc>
          <w:tcPr>
            <w:tcW w:w="2285" w:type="dxa"/>
            <w:shd w:val="clear" w:color="auto" w:fill="auto"/>
            <w:noWrap/>
            <w:vAlign w:val="center"/>
          </w:tcPr>
          <w:p w:rsidR="00E76C59" w:rsidRDefault="00A71D7B">
            <w:pPr>
              <w:jc w:val="center"/>
              <w:rPr>
                <w:color w:val="000000"/>
              </w:rPr>
            </w:pPr>
            <w:r>
              <w:rPr>
                <w:rFonts w:hint="eastAsia"/>
                <w:color w:val="000000"/>
              </w:rPr>
              <w:t>花垣县董马库学校</w:t>
            </w:r>
          </w:p>
        </w:tc>
        <w:tc>
          <w:tcPr>
            <w:tcW w:w="740" w:type="dxa"/>
            <w:shd w:val="clear" w:color="auto" w:fill="auto"/>
            <w:noWrap/>
            <w:vAlign w:val="center"/>
          </w:tcPr>
          <w:p w:rsidR="00E76C59" w:rsidRDefault="00A71D7B">
            <w:pPr>
              <w:jc w:val="center"/>
              <w:rPr>
                <w:color w:val="000000"/>
              </w:rPr>
            </w:pPr>
            <w:r>
              <w:rPr>
                <w:rFonts w:hint="eastAsia"/>
                <w:color w:val="000000"/>
              </w:rPr>
              <w:t>13</w:t>
            </w:r>
          </w:p>
        </w:tc>
      </w:tr>
      <w:tr w:rsidR="00E76C59">
        <w:trPr>
          <w:trHeight w:hRule="exact" w:val="350"/>
          <w:jc w:val="center"/>
        </w:trPr>
        <w:tc>
          <w:tcPr>
            <w:tcW w:w="2411" w:type="dxa"/>
            <w:shd w:val="clear" w:color="auto" w:fill="auto"/>
            <w:noWrap/>
            <w:vAlign w:val="center"/>
          </w:tcPr>
          <w:p w:rsidR="00E76C59" w:rsidRDefault="00A71D7B">
            <w:pPr>
              <w:jc w:val="center"/>
              <w:rPr>
                <w:color w:val="000000"/>
              </w:rPr>
            </w:pPr>
            <w:r>
              <w:rPr>
                <w:rFonts w:hint="eastAsia"/>
                <w:color w:val="000000"/>
              </w:rPr>
              <w:t>花垣县吉卫民族中学</w:t>
            </w:r>
          </w:p>
        </w:tc>
        <w:tc>
          <w:tcPr>
            <w:tcW w:w="862" w:type="dxa"/>
            <w:shd w:val="clear" w:color="auto" w:fill="auto"/>
            <w:noWrap/>
            <w:vAlign w:val="center"/>
          </w:tcPr>
          <w:p w:rsidR="00E76C59" w:rsidRDefault="00A71D7B">
            <w:pPr>
              <w:jc w:val="center"/>
              <w:rPr>
                <w:color w:val="000000"/>
              </w:rPr>
            </w:pPr>
            <w:r>
              <w:rPr>
                <w:rFonts w:hint="eastAsia"/>
                <w:color w:val="000000"/>
              </w:rPr>
              <w:t>31</w:t>
            </w:r>
          </w:p>
        </w:tc>
        <w:tc>
          <w:tcPr>
            <w:tcW w:w="2301" w:type="dxa"/>
            <w:shd w:val="clear" w:color="auto" w:fill="auto"/>
            <w:noWrap/>
            <w:vAlign w:val="center"/>
          </w:tcPr>
          <w:p w:rsidR="00E76C59" w:rsidRDefault="00A71D7B">
            <w:pPr>
              <w:jc w:val="center"/>
              <w:rPr>
                <w:color w:val="000000"/>
              </w:rPr>
            </w:pPr>
            <w:r>
              <w:rPr>
                <w:rFonts w:hint="eastAsia"/>
                <w:color w:val="000000"/>
              </w:rPr>
              <w:t xml:space="preserve">　</w:t>
            </w:r>
          </w:p>
        </w:tc>
        <w:tc>
          <w:tcPr>
            <w:tcW w:w="718" w:type="dxa"/>
            <w:shd w:val="clear" w:color="auto" w:fill="auto"/>
            <w:noWrap/>
            <w:vAlign w:val="center"/>
          </w:tcPr>
          <w:p w:rsidR="00E76C59" w:rsidRDefault="00A71D7B">
            <w:pPr>
              <w:jc w:val="center"/>
              <w:rPr>
                <w:color w:val="000000"/>
              </w:rPr>
            </w:pPr>
            <w:r>
              <w:rPr>
                <w:rFonts w:hint="eastAsia"/>
                <w:color w:val="000000"/>
              </w:rPr>
              <w:t xml:space="preserve">　</w:t>
            </w:r>
          </w:p>
        </w:tc>
        <w:tc>
          <w:tcPr>
            <w:tcW w:w="2285" w:type="dxa"/>
            <w:shd w:val="clear" w:color="auto" w:fill="auto"/>
            <w:noWrap/>
            <w:vAlign w:val="center"/>
          </w:tcPr>
          <w:p w:rsidR="00E76C59" w:rsidRDefault="00A71D7B">
            <w:pPr>
              <w:jc w:val="center"/>
              <w:rPr>
                <w:color w:val="000000"/>
              </w:rPr>
            </w:pPr>
            <w:r>
              <w:rPr>
                <w:rFonts w:ascii="宋体" w:hAnsi="宋体" w:cs="宋体" w:hint="eastAsia"/>
                <w:color w:val="000000" w:themeColor="text1"/>
                <w:kern w:val="0"/>
                <w:szCs w:val="21"/>
              </w:rPr>
              <w:t>定向招生计划合计</w:t>
            </w:r>
          </w:p>
        </w:tc>
        <w:tc>
          <w:tcPr>
            <w:tcW w:w="740" w:type="dxa"/>
            <w:shd w:val="clear" w:color="auto" w:fill="auto"/>
            <w:noWrap/>
            <w:vAlign w:val="center"/>
          </w:tcPr>
          <w:p w:rsidR="00E76C59" w:rsidRDefault="00A71D7B">
            <w:pPr>
              <w:jc w:val="center"/>
              <w:rPr>
                <w:color w:val="000000"/>
              </w:rPr>
            </w:pPr>
            <w:r>
              <w:rPr>
                <w:rFonts w:hint="eastAsia"/>
                <w:color w:val="000000"/>
              </w:rPr>
              <w:t>500</w:t>
            </w:r>
          </w:p>
        </w:tc>
      </w:tr>
    </w:tbl>
    <w:p w:rsidR="00E76C59" w:rsidRDefault="00A71D7B" w:rsidP="00FD344A">
      <w:pPr>
        <w:spacing w:line="400" w:lineRule="exact"/>
        <w:ind w:firstLineChars="200" w:firstLine="562"/>
        <w:rPr>
          <w:rFonts w:ascii="宋体" w:hAnsi="宋体"/>
          <w:b/>
          <w:color w:val="000000" w:themeColor="text1"/>
          <w:sz w:val="28"/>
          <w:szCs w:val="28"/>
        </w:rPr>
      </w:pPr>
      <w:r>
        <w:rPr>
          <w:rFonts w:ascii="宋体" w:hAnsi="宋体" w:hint="eastAsia"/>
          <w:b/>
          <w:color w:val="000000" w:themeColor="text1"/>
          <w:sz w:val="28"/>
          <w:szCs w:val="28"/>
        </w:rPr>
        <w:lastRenderedPageBreak/>
        <w:t>四、永顺县</w:t>
      </w:r>
      <w:r>
        <w:rPr>
          <w:rFonts w:ascii="宋体" w:hAnsi="宋体" w:cs="宋体" w:hint="eastAsia"/>
          <w:b/>
          <w:bCs/>
          <w:color w:val="000000" w:themeColor="text1"/>
          <w:kern w:val="0"/>
          <w:sz w:val="28"/>
          <w:szCs w:val="28"/>
        </w:rPr>
        <w:t>第一中学</w:t>
      </w:r>
    </w:p>
    <w:tbl>
      <w:tblPr>
        <w:tblW w:w="9221" w:type="dxa"/>
        <w:jc w:val="center"/>
        <w:tblLook w:val="04A0" w:firstRow="1" w:lastRow="0" w:firstColumn="1" w:lastColumn="0" w:noHBand="0" w:noVBand="1"/>
      </w:tblPr>
      <w:tblGrid>
        <w:gridCol w:w="2398"/>
        <w:gridCol w:w="699"/>
        <w:gridCol w:w="2422"/>
        <w:gridCol w:w="700"/>
        <w:gridCol w:w="2277"/>
        <w:gridCol w:w="725"/>
      </w:tblGrid>
      <w:tr w:rsidR="00E76C59">
        <w:trPr>
          <w:trHeight w:hRule="exact" w:val="454"/>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69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422"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77"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25"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永顺县首车镇初级中学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永顺县回龙九年制学校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永顺县第三中学</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永顺县勺哈初级中学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永顺县永茂镇九年制学</w:t>
            </w:r>
            <w:r>
              <w:rPr>
                <w:rFonts w:ascii="宋体" w:hAnsi="宋体" w:cs="宋体" w:hint="eastAsia"/>
                <w:color w:val="000000" w:themeColor="text1"/>
                <w:kern w:val="0"/>
                <w:szCs w:val="21"/>
              </w:rPr>
              <w:t>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6"/>
                <w:kern w:val="0"/>
                <w:szCs w:val="21"/>
              </w:rPr>
            </w:pPr>
            <w:r>
              <w:rPr>
                <w:rFonts w:ascii="宋体" w:hAnsi="宋体" w:cs="宋体" w:hint="eastAsia"/>
                <w:color w:val="000000" w:themeColor="text1"/>
                <w:spacing w:val="-16"/>
                <w:kern w:val="0"/>
                <w:szCs w:val="21"/>
              </w:rPr>
              <w:t>永顺县毛坝乡九年制学校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永顺县西歧乡九年制学校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永顺县青坪镇九年制学</w:t>
            </w:r>
            <w:r>
              <w:rPr>
                <w:rFonts w:ascii="宋体" w:hAnsi="宋体" w:cs="宋体" w:hint="eastAsia"/>
                <w:color w:val="000000" w:themeColor="text1"/>
                <w:kern w:val="0"/>
                <w:szCs w:val="21"/>
              </w:rPr>
              <w:t>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永顺县万民乡九年制学校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永顺县两岔乡九年制学校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永顺县灵溪镇初级中学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55</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永顺县颗砂乡九年制学校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永顺县泽家镇九年制学校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永顺县石堤镇初级中学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27</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永顺县颗砂乡新寨学校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永顺县列夕九年制学校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永顺县羊峰九年制学校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永顺县吊井九年制学校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永顺县大坝九年制学校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22"/>
                <w:kern w:val="0"/>
                <w:szCs w:val="21"/>
              </w:rPr>
              <w:t>永顺县石堤镇麻岔初级中学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永顺县抚志九年制学校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永顺县对山乡九年制学校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w:t>
            </w:r>
            <w:r>
              <w:rPr>
                <w:rFonts w:ascii="宋体" w:hAnsi="宋体" w:cs="宋体" w:hint="eastAsia"/>
                <w:color w:val="000000" w:themeColor="text1"/>
                <w:spacing w:val="-12"/>
                <w:kern w:val="0"/>
                <w:szCs w:val="21"/>
              </w:rPr>
              <w:t>顺县润雅乡九年制学</w:t>
            </w:r>
            <w:r>
              <w:rPr>
                <w:rFonts w:ascii="宋体" w:hAnsi="宋体" w:cs="宋体" w:hint="eastAsia"/>
                <w:color w:val="000000" w:themeColor="text1"/>
                <w:kern w:val="0"/>
                <w:szCs w:val="21"/>
              </w:rPr>
              <w:t>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永顺县溪州中学</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110</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永顺县民族中学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22"/>
                <w:kern w:val="0"/>
                <w:szCs w:val="21"/>
              </w:rPr>
            </w:pPr>
            <w:r>
              <w:rPr>
                <w:rFonts w:ascii="宋体" w:hAnsi="宋体" w:cs="宋体" w:hint="eastAsia"/>
                <w:color w:val="000000" w:themeColor="text1"/>
                <w:spacing w:val="-22"/>
                <w:kern w:val="0"/>
                <w:szCs w:val="21"/>
              </w:rPr>
              <w:t>永顺县塔卧镇苏区初级中学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19</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永顺县第二中学</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永顺县高坪乡初级中学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永顺县车坪乡九年制学校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州第二民族中学</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35</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永顺县松柏园艺中学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永顺县砂坝镇初级中学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永顺县司城若云学校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72</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永顺县长官九年制学校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6"/>
                <w:kern w:val="0"/>
                <w:szCs w:val="21"/>
              </w:rPr>
            </w:pPr>
            <w:r>
              <w:rPr>
                <w:rFonts w:ascii="宋体" w:hAnsi="宋体" w:cs="宋体" w:hint="eastAsia"/>
                <w:color w:val="000000" w:themeColor="text1"/>
                <w:spacing w:val="-16"/>
                <w:kern w:val="0"/>
                <w:szCs w:val="21"/>
              </w:rPr>
              <w:t>永顺县桃子溪九年制学校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Arial" w:hAnsi="Arial" w:cs="Arial" w:hint="eastAsia"/>
                <w:szCs w:val="21"/>
              </w:rPr>
              <w:t>永顺县荣众留守儿童学校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r>
      <w:tr w:rsidR="00E76C59">
        <w:trPr>
          <w:trHeight w:hRule="exact" w:val="397"/>
          <w:jc w:val="center"/>
        </w:trPr>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kern w:val="0"/>
                <w:szCs w:val="21"/>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422"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spacing w:val="-16"/>
                <w:kern w:val="0"/>
                <w:szCs w:val="21"/>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77"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25"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r>
    </w:tbl>
    <w:p w:rsidR="00E76C59" w:rsidRDefault="00E76C59" w:rsidP="00FD344A">
      <w:pPr>
        <w:spacing w:line="400" w:lineRule="exact"/>
        <w:ind w:firstLineChars="196" w:firstLine="551"/>
        <w:rPr>
          <w:rFonts w:ascii="宋体" w:hAnsi="宋体"/>
          <w:b/>
          <w:color w:val="000000" w:themeColor="text1"/>
          <w:sz w:val="28"/>
          <w:szCs w:val="28"/>
        </w:rPr>
      </w:pPr>
    </w:p>
    <w:p w:rsidR="00E76C59" w:rsidRDefault="00A71D7B" w:rsidP="00FD344A">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五、龙山高</w:t>
      </w:r>
      <w:r>
        <w:rPr>
          <w:rFonts w:ascii="宋体" w:hAnsi="宋体" w:cs="宋体" w:hint="eastAsia"/>
          <w:b/>
          <w:bCs/>
          <w:color w:val="000000" w:themeColor="text1"/>
          <w:kern w:val="0"/>
          <w:sz w:val="28"/>
          <w:szCs w:val="28"/>
        </w:rPr>
        <w:t>级中学</w:t>
      </w:r>
    </w:p>
    <w:tbl>
      <w:tblPr>
        <w:tblW w:w="9231" w:type="dxa"/>
        <w:jc w:val="center"/>
        <w:tblLook w:val="04A0" w:firstRow="1" w:lastRow="0" w:firstColumn="1" w:lastColumn="0" w:noHBand="0" w:noVBand="1"/>
      </w:tblPr>
      <w:tblGrid>
        <w:gridCol w:w="2405"/>
        <w:gridCol w:w="690"/>
        <w:gridCol w:w="2429"/>
        <w:gridCol w:w="709"/>
        <w:gridCol w:w="2270"/>
        <w:gridCol w:w="728"/>
      </w:tblGrid>
      <w:tr w:rsidR="00E76C59">
        <w:trPr>
          <w:trHeight w:hRule="exact" w:val="45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69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42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7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2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龙山县第一中学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龙山县三元九年制学校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0"/>
                <w:kern w:val="0"/>
                <w:szCs w:val="21"/>
              </w:rPr>
            </w:pPr>
            <w:r>
              <w:rPr>
                <w:rFonts w:ascii="宋体" w:hAnsi="宋体" w:cs="宋体" w:hint="eastAsia"/>
                <w:color w:val="000000" w:themeColor="text1"/>
                <w:kern w:val="0"/>
                <w:szCs w:val="21"/>
              </w:rPr>
              <w:t>龙山县靛房九年制学校</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龙山县第二中学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龙山县召市初级中学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0"/>
                <w:kern w:val="0"/>
                <w:szCs w:val="21"/>
              </w:rPr>
            </w:pPr>
            <w:r>
              <w:rPr>
                <w:rFonts w:ascii="宋体" w:hAnsi="宋体" w:cs="宋体" w:hint="eastAsia"/>
                <w:color w:val="000000" w:themeColor="text1"/>
                <w:spacing w:val="-10"/>
                <w:kern w:val="0"/>
                <w:szCs w:val="21"/>
              </w:rPr>
              <w:t>龙山县农车九年制学校</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龙山县第三中学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龙山县咱果九年制学校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龙山县红岩初级中学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龙山县皇仓华鑫学校</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龙山县内溪九年制学校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龙山县水田初级中学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龙山县洗洛初级中学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龙山县里耶民族中学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龙山县茨岩初级中学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龙山县桶车</w:t>
            </w:r>
            <w:r>
              <w:rPr>
                <w:rFonts w:ascii="宋体" w:hAnsi="宋体" w:cs="宋体" w:hint="eastAsia"/>
                <w:color w:val="000000" w:themeColor="text1"/>
                <w:spacing w:val="-12"/>
                <w:kern w:val="0"/>
                <w:szCs w:val="21"/>
              </w:rPr>
              <w:t>九年制学</w:t>
            </w:r>
            <w:r>
              <w:rPr>
                <w:rFonts w:ascii="宋体" w:hAnsi="宋体" w:cs="宋体" w:hint="eastAsia"/>
                <w:color w:val="000000" w:themeColor="text1"/>
                <w:kern w:val="0"/>
                <w:szCs w:val="21"/>
              </w:rPr>
              <w:t>校</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龙山县苗市九年制学校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龙山县桂塘九年制学校</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龙山县石牌初级中学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龙山县洗车九年制学校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龙山县乌鸦初级中学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龙山县湾塘</w:t>
            </w:r>
            <w:r>
              <w:rPr>
                <w:rFonts w:ascii="宋体" w:hAnsi="宋体" w:cs="宋体" w:hint="eastAsia"/>
                <w:color w:val="000000" w:themeColor="text1"/>
                <w:spacing w:val="-12"/>
                <w:kern w:val="0"/>
                <w:szCs w:val="21"/>
              </w:rPr>
              <w:t>九年制学</w:t>
            </w:r>
            <w:r>
              <w:rPr>
                <w:rFonts w:ascii="宋体" w:hAnsi="宋体" w:cs="宋体" w:hint="eastAsia"/>
                <w:color w:val="000000" w:themeColor="text1"/>
                <w:kern w:val="0"/>
                <w:szCs w:val="21"/>
              </w:rPr>
              <w:t>校</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龙山县洛塔</w:t>
            </w:r>
            <w:r>
              <w:rPr>
                <w:rFonts w:ascii="宋体" w:hAnsi="宋体" w:cs="宋体" w:hint="eastAsia"/>
                <w:color w:val="000000" w:themeColor="text1"/>
                <w:spacing w:val="-12"/>
                <w:kern w:val="0"/>
                <w:szCs w:val="21"/>
              </w:rPr>
              <w:t>九年制学</w:t>
            </w:r>
            <w:r>
              <w:rPr>
                <w:rFonts w:ascii="宋体" w:hAnsi="宋体" w:cs="宋体" w:hint="eastAsia"/>
                <w:color w:val="000000" w:themeColor="text1"/>
                <w:kern w:val="0"/>
                <w:szCs w:val="21"/>
              </w:rPr>
              <w:t>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龙山县茅坪初级中学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kern w:val="0"/>
                <w:szCs w:val="21"/>
              </w:rPr>
            </w:pP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kern w:val="0"/>
                <w:sz w:val="22"/>
                <w:szCs w:val="22"/>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kern w:val="0"/>
                <w:sz w:val="22"/>
                <w:szCs w:val="22"/>
              </w:rPr>
            </w:pP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550</w:t>
            </w:r>
          </w:p>
        </w:tc>
      </w:tr>
    </w:tbl>
    <w:p w:rsidR="00E76C59" w:rsidRDefault="00E76C59">
      <w:pPr>
        <w:rPr>
          <w:rFonts w:ascii="黑体" w:eastAsia="黑体"/>
          <w:color w:val="000000" w:themeColor="text1"/>
          <w:sz w:val="32"/>
          <w:szCs w:val="32"/>
        </w:rPr>
        <w:sectPr w:rsidR="00E76C59">
          <w:headerReference w:type="default" r:id="rId12"/>
          <w:footerReference w:type="even" r:id="rId13"/>
          <w:footerReference w:type="default" r:id="rId14"/>
          <w:footerReference w:type="first" r:id="rId15"/>
          <w:pgSz w:w="11906" w:h="16838"/>
          <w:pgMar w:top="1701" w:right="1531" w:bottom="1701" w:left="1531" w:header="851" w:footer="1247" w:gutter="0"/>
          <w:pgNumType w:fmt="numberInDash"/>
          <w:cols w:space="0"/>
          <w:titlePg/>
          <w:docGrid w:type="linesAndChars" w:linePitch="312"/>
        </w:sectPr>
      </w:pPr>
    </w:p>
    <w:p w:rsidR="00E76C59" w:rsidRDefault="00A71D7B">
      <w:pPr>
        <w:spacing w:line="400" w:lineRule="exact"/>
        <w:jc w:val="center"/>
        <w:rPr>
          <w:rFonts w:ascii="方正小标宋简体" w:eastAsia="方正小标宋简体" w:hAnsi="宋体"/>
          <w:color w:val="000000" w:themeColor="text1"/>
          <w:spacing w:val="-12"/>
          <w:sz w:val="32"/>
          <w:szCs w:val="32"/>
        </w:rPr>
      </w:pPr>
      <w:r>
        <w:rPr>
          <w:rFonts w:ascii="方正小标宋简体" w:eastAsia="方正小标宋简体" w:hAnsi="宋体" w:hint="eastAsia"/>
          <w:color w:val="000000" w:themeColor="text1"/>
          <w:spacing w:val="-12"/>
          <w:sz w:val="32"/>
          <w:szCs w:val="32"/>
        </w:rPr>
        <w:lastRenderedPageBreak/>
        <w:t xml:space="preserve"> 2021</w:t>
      </w:r>
      <w:r>
        <w:rPr>
          <w:rFonts w:ascii="方正小标宋简体" w:eastAsia="方正小标宋简体" w:hAnsi="宋体" w:hint="eastAsia"/>
          <w:color w:val="000000" w:themeColor="text1"/>
          <w:spacing w:val="-12"/>
          <w:sz w:val="32"/>
          <w:szCs w:val="32"/>
        </w:rPr>
        <w:t>年湘西自治州州级示范性普通高中定向招生计划分配表</w:t>
      </w:r>
    </w:p>
    <w:p w:rsidR="00E76C59" w:rsidRDefault="00E76C59">
      <w:pPr>
        <w:spacing w:line="400" w:lineRule="exact"/>
        <w:jc w:val="center"/>
        <w:rPr>
          <w:rFonts w:ascii="方正小标宋简体" w:eastAsia="方正小标宋简体" w:hAnsi="宋体"/>
          <w:color w:val="000000" w:themeColor="text1"/>
          <w:spacing w:val="-12"/>
          <w:sz w:val="32"/>
          <w:szCs w:val="32"/>
        </w:rPr>
      </w:pPr>
    </w:p>
    <w:p w:rsidR="00E76C59" w:rsidRDefault="00A71D7B">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一、湘西自治州</w:t>
      </w:r>
      <w:r>
        <w:rPr>
          <w:rFonts w:ascii="宋体" w:hAnsi="宋体" w:cs="宋体" w:hint="eastAsia"/>
          <w:b/>
          <w:bCs/>
          <w:color w:val="000000" w:themeColor="text1"/>
          <w:kern w:val="0"/>
          <w:sz w:val="28"/>
          <w:szCs w:val="28"/>
        </w:rPr>
        <w:t>第二民族中学</w:t>
      </w:r>
    </w:p>
    <w:tbl>
      <w:tblPr>
        <w:tblW w:w="9221" w:type="dxa"/>
        <w:jc w:val="center"/>
        <w:tblLook w:val="04A0" w:firstRow="1" w:lastRow="0" w:firstColumn="1" w:lastColumn="0" w:noHBand="0" w:noVBand="1"/>
      </w:tblPr>
      <w:tblGrid>
        <w:gridCol w:w="2350"/>
        <w:gridCol w:w="723"/>
        <w:gridCol w:w="2351"/>
        <w:gridCol w:w="723"/>
        <w:gridCol w:w="2351"/>
        <w:gridCol w:w="723"/>
      </w:tblGrid>
      <w:tr w:rsidR="00E76C59">
        <w:trPr>
          <w:trHeight w:hRule="exact" w:val="454"/>
          <w:jc w:val="center"/>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23"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3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23"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3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23"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永顺县首车镇初级中学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永顺县回龙九年制学校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永顺县第三中学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永顺县勺哈初级中学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永顺县永茂镇九年制学</w:t>
            </w:r>
            <w:r>
              <w:rPr>
                <w:rFonts w:ascii="宋体" w:hAnsi="宋体" w:cs="宋体" w:hint="eastAsia"/>
                <w:color w:val="000000" w:themeColor="text1"/>
                <w:kern w:val="0"/>
                <w:szCs w:val="21"/>
              </w:rPr>
              <w:t>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6"/>
                <w:kern w:val="0"/>
                <w:szCs w:val="21"/>
              </w:rPr>
            </w:pPr>
            <w:r>
              <w:rPr>
                <w:rFonts w:ascii="宋体" w:hAnsi="宋体" w:cs="宋体" w:hint="eastAsia"/>
                <w:color w:val="000000" w:themeColor="text1"/>
                <w:spacing w:val="-16"/>
                <w:kern w:val="0"/>
                <w:szCs w:val="21"/>
              </w:rPr>
              <w:t>永顺县毛坝乡九年制学校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永顺县西歧乡九年制学校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永顺县青坪镇九年制学</w:t>
            </w:r>
            <w:r>
              <w:rPr>
                <w:rFonts w:ascii="宋体" w:hAnsi="宋体" w:cs="宋体" w:hint="eastAsia"/>
                <w:color w:val="000000" w:themeColor="text1"/>
                <w:kern w:val="0"/>
                <w:szCs w:val="21"/>
              </w:rPr>
              <w:t>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永顺县万民乡九年制学校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永顺县两岔乡九年制学校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永顺县灵溪镇初级中学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27</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永顺县颗砂乡九年制学校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永顺县泽家镇九年制学校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永顺县石堤镇初级中学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永顺县颗砂乡新寨学校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永顺县列夕九年制学校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永顺县羊峰九年制学校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永顺县吊井九年制学校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永顺县大坝九年制学校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22"/>
                <w:kern w:val="0"/>
                <w:szCs w:val="21"/>
              </w:rPr>
              <w:t>永顺县石堤镇麻岔初级中学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永顺县抚志九年制学校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永顺县对山乡九年制学校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w:t>
            </w:r>
            <w:r>
              <w:rPr>
                <w:rFonts w:ascii="宋体" w:hAnsi="宋体" w:cs="宋体" w:hint="eastAsia"/>
                <w:color w:val="000000" w:themeColor="text1"/>
                <w:spacing w:val="-12"/>
                <w:kern w:val="0"/>
                <w:szCs w:val="21"/>
              </w:rPr>
              <w:t>顺县润雅乡九年制学</w:t>
            </w:r>
            <w:r>
              <w:rPr>
                <w:rFonts w:ascii="宋体" w:hAnsi="宋体" w:cs="宋体" w:hint="eastAsia"/>
                <w:color w:val="000000" w:themeColor="text1"/>
                <w:kern w:val="0"/>
                <w:szCs w:val="21"/>
              </w:rPr>
              <w:t>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永顺县溪州中学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45</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永顺县民族中学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22"/>
                <w:kern w:val="0"/>
                <w:szCs w:val="21"/>
              </w:rPr>
            </w:pPr>
            <w:r>
              <w:rPr>
                <w:rFonts w:ascii="宋体" w:hAnsi="宋体" w:cs="宋体" w:hint="eastAsia"/>
                <w:color w:val="000000" w:themeColor="text1"/>
                <w:spacing w:val="-22"/>
                <w:kern w:val="0"/>
                <w:szCs w:val="21"/>
              </w:rPr>
              <w:t>永顺县塔卧镇苏区初级中学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永顺县第二中学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永顺县高坪乡初级中学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永顺县车坪乡九年制学校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州第二民族中学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永顺县松柏园艺中学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永顺县砂坝镇初级中学</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永顺县司城若云学校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36</w:t>
            </w:r>
          </w:p>
        </w:tc>
      </w:tr>
      <w:tr w:rsidR="00E76C59">
        <w:trPr>
          <w:trHeight w:hRule="exact" w:val="397"/>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永顺县长官九年制学校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6"/>
                <w:kern w:val="0"/>
                <w:szCs w:val="21"/>
              </w:rPr>
            </w:pPr>
            <w:r>
              <w:rPr>
                <w:rFonts w:ascii="宋体" w:hAnsi="宋体" w:cs="宋体" w:hint="eastAsia"/>
                <w:color w:val="000000" w:themeColor="text1"/>
                <w:spacing w:val="-16"/>
                <w:kern w:val="0"/>
                <w:szCs w:val="21"/>
              </w:rPr>
              <w:t>永顺县桃子溪九年制学校</w:t>
            </w:r>
          </w:p>
        </w:tc>
        <w:tc>
          <w:tcPr>
            <w:tcW w:w="723"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351" w:type="dxa"/>
            <w:tcBorders>
              <w:top w:val="nil"/>
              <w:left w:val="nil"/>
              <w:bottom w:val="single" w:sz="4" w:space="0" w:color="auto"/>
              <w:right w:val="single" w:sz="4" w:space="0" w:color="auto"/>
            </w:tcBorders>
            <w:shd w:val="clear" w:color="auto" w:fill="auto"/>
            <w:noWrap/>
            <w:vAlign w:val="center"/>
          </w:tcPr>
          <w:p w:rsidR="00E76C59" w:rsidRDefault="00A71D7B">
            <w:pPr>
              <w:rPr>
                <w:rFonts w:ascii="Arial" w:hAnsi="Arial" w:cs="Arial"/>
                <w:szCs w:val="21"/>
              </w:rPr>
            </w:pPr>
            <w:r>
              <w:rPr>
                <w:rFonts w:ascii="宋体" w:hAnsi="宋体" w:cs="宋体" w:hint="eastAsia"/>
                <w:color w:val="000000" w:themeColor="text1"/>
                <w:spacing w:val="-12"/>
                <w:kern w:val="0"/>
                <w:szCs w:val="21"/>
              </w:rPr>
              <w:t>永顺县荣众留守儿童学校</w:t>
            </w:r>
          </w:p>
        </w:tc>
        <w:tc>
          <w:tcPr>
            <w:tcW w:w="723"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szCs w:val="21"/>
              </w:rPr>
            </w:pPr>
            <w:r>
              <w:rPr>
                <w:rFonts w:ascii="宋体" w:hAnsi="宋体" w:cs="宋体" w:hint="eastAsia"/>
                <w:szCs w:val="21"/>
              </w:rPr>
              <w:t>2</w:t>
            </w:r>
          </w:p>
        </w:tc>
      </w:tr>
      <w:tr w:rsidR="00E76C59">
        <w:trPr>
          <w:trHeight w:hRule="exact" w:val="397"/>
          <w:jc w:val="center"/>
        </w:trPr>
        <w:tc>
          <w:tcPr>
            <w:tcW w:w="2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kern w:val="0"/>
                <w:szCs w:val="21"/>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351"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spacing w:val="-16"/>
                <w:kern w:val="0"/>
                <w:szCs w:val="21"/>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351"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250</w:t>
            </w:r>
          </w:p>
        </w:tc>
      </w:tr>
    </w:tbl>
    <w:p w:rsidR="00E76C59" w:rsidRDefault="00A71D7B">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二、吉首市</w:t>
      </w:r>
      <w:r>
        <w:rPr>
          <w:rFonts w:ascii="宋体" w:hAnsi="宋体" w:cs="宋体" w:hint="eastAsia"/>
          <w:b/>
          <w:bCs/>
          <w:color w:val="000000" w:themeColor="text1"/>
          <w:kern w:val="0"/>
          <w:sz w:val="28"/>
          <w:szCs w:val="28"/>
        </w:rPr>
        <w:t>民族中学</w:t>
      </w:r>
    </w:p>
    <w:tbl>
      <w:tblPr>
        <w:tblW w:w="9166" w:type="dxa"/>
        <w:jc w:val="center"/>
        <w:tblLook w:val="04A0" w:firstRow="1" w:lastRow="0" w:firstColumn="1" w:lastColumn="0" w:noHBand="0" w:noVBand="1"/>
      </w:tblPr>
      <w:tblGrid>
        <w:gridCol w:w="2362"/>
        <w:gridCol w:w="709"/>
        <w:gridCol w:w="2409"/>
        <w:gridCol w:w="709"/>
        <w:gridCol w:w="2268"/>
        <w:gridCol w:w="709"/>
      </w:tblGrid>
      <w:tr w:rsidR="00E76C59">
        <w:trPr>
          <w:trHeight w:hRule="exact" w:val="454"/>
          <w:jc w:val="center"/>
        </w:trPr>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学校</w:t>
            </w:r>
          </w:p>
        </w:tc>
        <w:tc>
          <w:tcPr>
            <w:tcW w:w="70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40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学校</w:t>
            </w:r>
          </w:p>
        </w:tc>
        <w:tc>
          <w:tcPr>
            <w:tcW w:w="70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0"/>
                <w:szCs w:val="20"/>
              </w:rPr>
            </w:pPr>
            <w:r>
              <w:rPr>
                <w:rFonts w:ascii="宋体" w:hAnsi="宋体" w:cs="宋体" w:hint="eastAsia"/>
                <w:kern w:val="0"/>
                <w:sz w:val="20"/>
                <w:szCs w:val="20"/>
              </w:rPr>
              <w:t>学校</w:t>
            </w:r>
          </w:p>
        </w:tc>
        <w:tc>
          <w:tcPr>
            <w:tcW w:w="70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吉首市第一初级中学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83</w:t>
            </w:r>
          </w:p>
        </w:tc>
        <w:tc>
          <w:tcPr>
            <w:tcW w:w="2409"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吉首市河溪中学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6</w:t>
            </w:r>
          </w:p>
        </w:tc>
        <w:tc>
          <w:tcPr>
            <w:tcW w:w="2268"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吉首市铁路学校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17</w:t>
            </w:r>
          </w:p>
        </w:tc>
      </w:tr>
      <w:tr w:rsidR="00E76C59">
        <w:trPr>
          <w:trHeight w:hRule="exac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吉首市第二中学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54</w:t>
            </w:r>
          </w:p>
        </w:tc>
        <w:tc>
          <w:tcPr>
            <w:tcW w:w="2409"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吉首市太坪学校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4</w:t>
            </w:r>
          </w:p>
        </w:tc>
        <w:tc>
          <w:tcPr>
            <w:tcW w:w="2268"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吉首市寨阳中学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5</w:t>
            </w:r>
          </w:p>
        </w:tc>
      </w:tr>
      <w:tr w:rsidR="00E76C59">
        <w:trPr>
          <w:trHeight w:hRule="exac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吉首市第四中学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63</w:t>
            </w:r>
          </w:p>
        </w:tc>
        <w:tc>
          <w:tcPr>
            <w:tcW w:w="2409"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吉首市己略学校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2</w:t>
            </w:r>
          </w:p>
        </w:tc>
        <w:tc>
          <w:tcPr>
            <w:tcW w:w="2268"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ascii="宋体" w:hAnsi="宋体" w:cs="宋体" w:hint="eastAsia"/>
                <w:color w:val="000000"/>
                <w:sz w:val="24"/>
              </w:rPr>
              <w:t>雅思实验学校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27</w:t>
            </w:r>
          </w:p>
        </w:tc>
      </w:tr>
      <w:tr w:rsidR="00E76C59">
        <w:trPr>
          <w:trHeight w:hRule="exact" w:val="397"/>
          <w:jc w:val="center"/>
        </w:trPr>
        <w:tc>
          <w:tcPr>
            <w:tcW w:w="2362"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吉首市马颈坳中学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8</w:t>
            </w:r>
          </w:p>
        </w:tc>
        <w:tc>
          <w:tcPr>
            <w:tcW w:w="2409"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吉首市矮寨中学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9</w:t>
            </w:r>
          </w:p>
        </w:tc>
        <w:tc>
          <w:tcPr>
            <w:tcW w:w="2268" w:type="dxa"/>
            <w:tcBorders>
              <w:top w:val="nil"/>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sz w:val="18"/>
                <w:szCs w:val="18"/>
              </w:rPr>
            </w:pPr>
            <w:r>
              <w:rPr>
                <w:rFonts w:hint="eastAsia"/>
                <w:color w:val="000000"/>
              </w:rPr>
              <w:t>吉首市雅溪中学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39</w:t>
            </w:r>
          </w:p>
        </w:tc>
      </w:tr>
      <w:tr w:rsidR="00E76C59">
        <w:trPr>
          <w:trHeight w:hRule="exact" w:val="397"/>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吉首市丹青中学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3</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吉首市双塘中学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sz w:val="18"/>
                <w:szCs w:val="18"/>
              </w:rPr>
            </w:pPr>
            <w:r>
              <w:rPr>
                <w:rFonts w:ascii="宋体" w:hAnsi="宋体" w:cs="宋体" w:hint="eastAsia"/>
                <w:color w:val="000000"/>
                <w:sz w:val="24"/>
              </w:rPr>
              <w:t>州溶江中学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kern w:val="0"/>
                <w:sz w:val="24"/>
              </w:rPr>
            </w:pPr>
            <w:r>
              <w:rPr>
                <w:rFonts w:ascii="宋体" w:hAnsi="宋体" w:cs="宋体" w:hint="eastAsia"/>
                <w:color w:val="000000"/>
                <w:kern w:val="0"/>
                <w:sz w:val="24"/>
              </w:rPr>
              <w:t>38</w:t>
            </w:r>
          </w:p>
        </w:tc>
      </w:tr>
      <w:tr w:rsidR="00E76C59">
        <w:trPr>
          <w:trHeight w:hRule="exact" w:val="397"/>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吉首市排吼学校</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ascii="宋体" w:hAnsi="宋体" w:cs="宋体" w:hint="eastAsia"/>
                <w:sz w:val="24"/>
              </w:rPr>
              <w:t>2</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sz w:val="24"/>
              </w:rPr>
            </w:pPr>
            <w:r>
              <w:rPr>
                <w:rFonts w:hint="eastAsia"/>
                <w:color w:val="000000"/>
              </w:rPr>
              <w:t>吉首市社塘坡学校</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 w:val="24"/>
              </w:rPr>
            </w:pPr>
            <w:r>
              <w:rPr>
                <w:rFonts w:ascii="宋体" w:hAnsi="宋体" w:cs="宋体" w:hint="eastAsia"/>
                <w:color w:val="000000"/>
                <w:sz w:val="24"/>
              </w:rPr>
              <w:t>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left"/>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kern w:val="0"/>
                <w:sz w:val="24"/>
              </w:rPr>
            </w:pPr>
            <w:r>
              <w:rPr>
                <w:rFonts w:ascii="宋体" w:hAnsi="宋体" w:cs="宋体" w:hint="eastAsia"/>
                <w:color w:val="000000"/>
                <w:kern w:val="0"/>
                <w:sz w:val="24"/>
              </w:rPr>
              <w:t>375</w:t>
            </w:r>
          </w:p>
        </w:tc>
      </w:tr>
    </w:tbl>
    <w:p w:rsidR="00E76C59" w:rsidRDefault="00A71D7B">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三、泸溪县</w:t>
      </w:r>
      <w:r>
        <w:rPr>
          <w:rFonts w:ascii="宋体" w:hAnsi="宋体" w:cs="宋体" w:hint="eastAsia"/>
          <w:b/>
          <w:bCs/>
          <w:color w:val="000000" w:themeColor="text1"/>
          <w:kern w:val="0"/>
          <w:sz w:val="28"/>
          <w:szCs w:val="28"/>
        </w:rPr>
        <w:t>第一中学</w:t>
      </w:r>
    </w:p>
    <w:tbl>
      <w:tblPr>
        <w:tblW w:w="9214" w:type="dxa"/>
        <w:tblInd w:w="-34" w:type="dxa"/>
        <w:tblLook w:val="04A0" w:firstRow="1" w:lastRow="0" w:firstColumn="1" w:lastColumn="0" w:noHBand="0" w:noVBand="1"/>
      </w:tblPr>
      <w:tblGrid>
        <w:gridCol w:w="2371"/>
        <w:gridCol w:w="748"/>
        <w:gridCol w:w="2410"/>
        <w:gridCol w:w="709"/>
        <w:gridCol w:w="2268"/>
        <w:gridCol w:w="708"/>
      </w:tblGrid>
      <w:tr w:rsidR="00E76C59">
        <w:trPr>
          <w:trHeight w:val="402"/>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41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40"/>
        </w:trPr>
        <w:tc>
          <w:tcPr>
            <w:tcW w:w="2371"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泸溪县思源实验学校</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38</w:t>
            </w:r>
          </w:p>
        </w:tc>
        <w:tc>
          <w:tcPr>
            <w:tcW w:w="2410"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泸溪县永兴场中学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泸溪县踏虎学校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r>
      <w:tr w:rsidR="00E76C59">
        <w:trPr>
          <w:trHeight w:hRule="exact" w:val="340"/>
        </w:trPr>
        <w:tc>
          <w:tcPr>
            <w:tcW w:w="2371"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泸溪县白沙中学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134</w:t>
            </w:r>
          </w:p>
        </w:tc>
        <w:tc>
          <w:tcPr>
            <w:tcW w:w="2410"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泸溪县小章民族中学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泸溪县白羊溪学校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r>
      <w:tr w:rsidR="00E76C59">
        <w:trPr>
          <w:trHeight w:hRule="exact" w:val="340"/>
        </w:trPr>
        <w:tc>
          <w:tcPr>
            <w:tcW w:w="2371"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泸溪县第三中学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2410"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泸溪县潭溪中学</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泸溪县洗溪学校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r>
      <w:tr w:rsidR="00E76C59">
        <w:trPr>
          <w:trHeight w:hRule="exact" w:val="340"/>
        </w:trPr>
        <w:tc>
          <w:tcPr>
            <w:tcW w:w="2371"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泸溪县第四中学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22</w:t>
            </w:r>
          </w:p>
        </w:tc>
        <w:tc>
          <w:tcPr>
            <w:tcW w:w="2410"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泸溪县长坪学校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泸溪县解放岩学校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r>
      <w:tr w:rsidR="00E76C59">
        <w:trPr>
          <w:trHeight w:hRule="exact" w:val="340"/>
        </w:trPr>
        <w:tc>
          <w:tcPr>
            <w:tcW w:w="2371"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泸溪县达岚中学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2410"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泸溪县石榴坪学校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13</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泸溪县良家潭学校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r>
      <w:tr w:rsidR="00E76C59">
        <w:trPr>
          <w:trHeight w:hRule="exact" w:val="340"/>
        </w:trPr>
        <w:tc>
          <w:tcPr>
            <w:tcW w:w="2371"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泸溪二中</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66</w:t>
            </w:r>
          </w:p>
        </w:tc>
        <w:tc>
          <w:tcPr>
            <w:tcW w:w="2410"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泸溪五中</w:t>
            </w:r>
          </w:p>
        </w:tc>
        <w:tc>
          <w:tcPr>
            <w:tcW w:w="70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35</w:t>
            </w:r>
          </w:p>
        </w:tc>
        <w:tc>
          <w:tcPr>
            <w:tcW w:w="2268" w:type="dxa"/>
            <w:tcBorders>
              <w:top w:val="nil"/>
              <w:left w:val="nil"/>
              <w:bottom w:val="single" w:sz="4" w:space="0" w:color="auto"/>
              <w:right w:val="single" w:sz="4" w:space="0" w:color="auto"/>
            </w:tcBorders>
            <w:shd w:val="clear" w:color="auto" w:fill="auto"/>
            <w:noWrap/>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0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450</w:t>
            </w:r>
          </w:p>
        </w:tc>
      </w:tr>
    </w:tbl>
    <w:p w:rsidR="00E76C59" w:rsidRDefault="00A71D7B">
      <w:pPr>
        <w:spacing w:line="400" w:lineRule="exact"/>
        <w:ind w:firstLineChars="196" w:firstLine="551"/>
        <w:rPr>
          <w:rFonts w:ascii="宋体" w:hAnsi="宋体" w:cs="宋体"/>
          <w:b/>
          <w:bCs/>
          <w:color w:val="000000" w:themeColor="text1"/>
          <w:kern w:val="0"/>
          <w:sz w:val="28"/>
          <w:szCs w:val="28"/>
        </w:rPr>
      </w:pPr>
      <w:r>
        <w:rPr>
          <w:rFonts w:ascii="宋体" w:hAnsi="宋体" w:hint="eastAsia"/>
          <w:b/>
          <w:color w:val="000000" w:themeColor="text1"/>
          <w:sz w:val="28"/>
          <w:szCs w:val="28"/>
        </w:rPr>
        <w:lastRenderedPageBreak/>
        <w:t>四、泸溪县</w:t>
      </w:r>
      <w:r>
        <w:rPr>
          <w:rFonts w:ascii="宋体" w:hAnsi="宋体" w:cs="宋体" w:hint="eastAsia"/>
          <w:b/>
          <w:bCs/>
          <w:color w:val="000000" w:themeColor="text1"/>
          <w:kern w:val="0"/>
          <w:sz w:val="28"/>
          <w:szCs w:val="28"/>
        </w:rPr>
        <w:t>第二中学</w:t>
      </w:r>
    </w:p>
    <w:tbl>
      <w:tblPr>
        <w:tblW w:w="9083" w:type="dxa"/>
        <w:tblInd w:w="97" w:type="dxa"/>
        <w:tblLook w:val="04A0" w:firstRow="1" w:lastRow="0" w:firstColumn="1" w:lastColumn="0" w:noHBand="0" w:noVBand="1"/>
      </w:tblPr>
      <w:tblGrid>
        <w:gridCol w:w="2240"/>
        <w:gridCol w:w="748"/>
        <w:gridCol w:w="2268"/>
        <w:gridCol w:w="851"/>
        <w:gridCol w:w="2268"/>
        <w:gridCol w:w="708"/>
      </w:tblGrid>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泸溪县思源实验学校</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泸溪县永兴场中学</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泸溪县踏虎学校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r>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泸溪县白沙中学</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62</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泸溪县小章民族中学</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泸溪县白羊溪学校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r>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泸溪县第三中学</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泸溪县潭溪中学</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泸溪县洗溪学校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r>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泸溪县第四中学</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泸溪县长坪学校</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泸溪县解放岩学校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r>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泸溪县达岚中学</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泸溪县石榴坪学校</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泸溪县良家潭学校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r>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泸溪二中</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泸溪五中</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215</w:t>
            </w:r>
          </w:p>
        </w:tc>
      </w:tr>
    </w:tbl>
    <w:p w:rsidR="00E76C59" w:rsidRDefault="00A71D7B">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五、凤凰县</w:t>
      </w:r>
      <w:r>
        <w:rPr>
          <w:rFonts w:ascii="宋体" w:hAnsi="宋体" w:cs="宋体" w:hint="eastAsia"/>
          <w:b/>
          <w:bCs/>
          <w:color w:val="000000" w:themeColor="text1"/>
          <w:kern w:val="0"/>
          <w:sz w:val="28"/>
          <w:szCs w:val="28"/>
        </w:rPr>
        <w:t>高级中学</w:t>
      </w:r>
    </w:p>
    <w:tbl>
      <w:tblPr>
        <w:tblW w:w="9083" w:type="dxa"/>
        <w:tblInd w:w="97" w:type="dxa"/>
        <w:tblLook w:val="04A0" w:firstRow="1" w:lastRow="0" w:firstColumn="1" w:lastColumn="0" w:noHBand="0" w:noVBand="1"/>
      </w:tblPr>
      <w:tblGrid>
        <w:gridCol w:w="2240"/>
        <w:gridCol w:w="748"/>
        <w:gridCol w:w="2268"/>
        <w:gridCol w:w="851"/>
        <w:gridCol w:w="2268"/>
        <w:gridCol w:w="708"/>
      </w:tblGrid>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凤凰县第一中学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85</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凤凰县新场中学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9</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凤凰县皇仓中学</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18</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凤凰县第二中学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142</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凤凰县廖家桥中学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7</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凤凰县华鑫实验中学</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26</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凤凰县第四中学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13</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凤凰县木江坪中学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15</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凤凰县文武学校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3</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凤凰县第一民族中学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11</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凤凰县三拱桥中学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25</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凤凰县魁星文武学校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1</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凤凰县三江学区</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22</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凤凰县千工坪中学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33</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凤凰县思源实验学校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83</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凤凰县茶田中学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8</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凤凰县两林中学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17</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凤凰县育英民族学校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2</w:t>
            </w:r>
          </w:p>
        </w:tc>
      </w:tr>
      <w:tr w:rsidR="00E76C59">
        <w:trPr>
          <w:trHeight w:hRule="exact" w:val="397"/>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凤凰县黄合中学</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9</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凤凰县禾库中学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hint="eastAsia"/>
                <w:color w:val="000000"/>
                <w:szCs w:val="21"/>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rPr>
                <w:rFonts w:ascii="宋体" w:hAnsi="宋体" w:cs="宋体"/>
                <w:color w:val="000000"/>
                <w:szCs w:val="21"/>
              </w:rPr>
            </w:pPr>
            <w:r>
              <w:rPr>
                <w:rFonts w:hint="eastAsia"/>
                <w:color w:val="000000"/>
                <w:szCs w:val="21"/>
              </w:rPr>
              <w:t>定向招生计划合计</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color w:val="000000"/>
                <w:szCs w:val="21"/>
              </w:rPr>
            </w:pPr>
            <w:r>
              <w:rPr>
                <w:rFonts w:ascii="宋体" w:hAnsi="宋体" w:cs="宋体" w:hint="eastAsia"/>
                <w:color w:val="000000"/>
                <w:szCs w:val="21"/>
              </w:rPr>
              <w:t>550</w:t>
            </w:r>
          </w:p>
        </w:tc>
      </w:tr>
    </w:tbl>
    <w:p w:rsidR="00E76C59" w:rsidRDefault="00A71D7B">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六、花垣县</w:t>
      </w:r>
      <w:r>
        <w:rPr>
          <w:rFonts w:ascii="宋体" w:hAnsi="宋体" w:cs="宋体" w:hint="eastAsia"/>
          <w:b/>
          <w:bCs/>
          <w:color w:val="000000" w:themeColor="text1"/>
          <w:kern w:val="0"/>
          <w:sz w:val="28"/>
          <w:szCs w:val="28"/>
        </w:rPr>
        <w:t>民族中学</w:t>
      </w:r>
    </w:p>
    <w:tbl>
      <w:tblPr>
        <w:tblW w:w="9083" w:type="dxa"/>
        <w:tblInd w:w="97" w:type="dxa"/>
        <w:tblLook w:val="04A0" w:firstRow="1" w:lastRow="0" w:firstColumn="1" w:lastColumn="0" w:noHBand="0" w:noVBand="1"/>
      </w:tblPr>
      <w:tblGrid>
        <w:gridCol w:w="2240"/>
        <w:gridCol w:w="748"/>
        <w:gridCol w:w="2268"/>
        <w:gridCol w:w="851"/>
        <w:gridCol w:w="2268"/>
        <w:gridCol w:w="708"/>
      </w:tblGrid>
      <w:tr w:rsidR="00E76C59">
        <w:trPr>
          <w:trHeight w:val="402"/>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学校</w:t>
            </w:r>
          </w:p>
        </w:tc>
        <w:tc>
          <w:tcPr>
            <w:tcW w:w="74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学校</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定向</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花垣县民族中学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花垣县团结中学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花垣县排吾学校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花垣县边城初级中学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花垣县长乐中学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花垣县雅桥学校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花垣县胜华学校</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花垣县麻栗场中学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花垣县雅酉学校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花垣县华鑫学校</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花垣县民乐中学</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花垣县排碧学校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花垣县第三中学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花垣县道二学校</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花垣县排料学校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花垣县第四中学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花垣县猫儿学校</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花垣县董马库学校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r>
      <w:tr w:rsidR="00E76C59">
        <w:trPr>
          <w:trHeight w:hRule="exact" w:val="397"/>
        </w:trPr>
        <w:tc>
          <w:tcPr>
            <w:tcW w:w="2240"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花垣县吉卫民族中学</w:t>
            </w:r>
          </w:p>
        </w:tc>
        <w:tc>
          <w:tcPr>
            <w:tcW w:w="74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E76C59" w:rsidRDefault="00A71D7B">
            <w:pPr>
              <w:widowControl/>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0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220</w:t>
            </w:r>
          </w:p>
        </w:tc>
      </w:tr>
    </w:tbl>
    <w:p w:rsidR="00E76C59" w:rsidRDefault="00A71D7B">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七、保靖</w:t>
      </w:r>
      <w:r>
        <w:rPr>
          <w:rFonts w:ascii="宋体" w:hAnsi="宋体" w:cs="宋体" w:hint="eastAsia"/>
          <w:b/>
          <w:bCs/>
          <w:color w:val="000000" w:themeColor="text1"/>
          <w:kern w:val="0"/>
          <w:sz w:val="28"/>
          <w:szCs w:val="28"/>
        </w:rPr>
        <w:t>民族中学</w:t>
      </w:r>
    </w:p>
    <w:tbl>
      <w:tblPr>
        <w:tblW w:w="9078" w:type="dxa"/>
        <w:tblInd w:w="97" w:type="dxa"/>
        <w:tblLook w:val="04A0" w:firstRow="1" w:lastRow="0" w:firstColumn="1" w:lastColumn="0" w:noHBand="0" w:noVBand="1"/>
      </w:tblPr>
      <w:tblGrid>
        <w:gridCol w:w="2240"/>
        <w:gridCol w:w="746"/>
        <w:gridCol w:w="2268"/>
        <w:gridCol w:w="850"/>
        <w:gridCol w:w="2268"/>
        <w:gridCol w:w="706"/>
      </w:tblGrid>
      <w:tr w:rsidR="00E76C59">
        <w:trPr>
          <w:trHeight w:val="343"/>
        </w:trPr>
        <w:tc>
          <w:tcPr>
            <w:tcW w:w="2240" w:type="dxa"/>
            <w:tcBorders>
              <w:top w:val="single" w:sz="4" w:space="0" w:color="auto"/>
              <w:left w:val="single" w:sz="4" w:space="0" w:color="auto"/>
              <w:bottom w:val="single" w:sz="4" w:space="0" w:color="auto"/>
              <w:right w:val="single" w:sz="4" w:space="0" w:color="auto"/>
            </w:tcBorders>
            <w:vAlign w:val="center"/>
          </w:tcPr>
          <w:p w:rsidR="00E76C59" w:rsidRDefault="00A71D7B">
            <w:pPr>
              <w:widowControl/>
              <w:jc w:val="center"/>
              <w:rPr>
                <w:rFonts w:ascii="宋体" w:cs="宋体"/>
                <w:color w:val="000000"/>
                <w:kern w:val="0"/>
                <w:szCs w:val="21"/>
              </w:rPr>
            </w:pPr>
            <w:r>
              <w:rPr>
                <w:rFonts w:ascii="宋体" w:hAnsi="宋体" w:cs="宋体" w:hint="eastAsia"/>
                <w:color w:val="000000"/>
                <w:kern w:val="0"/>
                <w:szCs w:val="21"/>
              </w:rPr>
              <w:t>学校</w:t>
            </w:r>
          </w:p>
        </w:tc>
        <w:tc>
          <w:tcPr>
            <w:tcW w:w="746" w:type="dxa"/>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宋体" w:cs="宋体"/>
                <w:color w:val="000000"/>
                <w:kern w:val="0"/>
                <w:szCs w:val="21"/>
              </w:rPr>
            </w:pPr>
            <w:r>
              <w:rPr>
                <w:rFonts w:ascii="宋体" w:hAnsi="宋体" w:cs="宋体" w:hint="eastAsia"/>
                <w:color w:val="000000"/>
                <w:kern w:val="0"/>
                <w:szCs w:val="21"/>
              </w:rPr>
              <w:t>定向</w:t>
            </w:r>
          </w:p>
        </w:tc>
        <w:tc>
          <w:tcPr>
            <w:tcW w:w="2268" w:type="dxa"/>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宋体" w:cs="宋体"/>
                <w:color w:val="000000"/>
                <w:kern w:val="0"/>
                <w:szCs w:val="21"/>
              </w:rPr>
            </w:pPr>
            <w:r>
              <w:rPr>
                <w:rFonts w:ascii="宋体" w:hAnsi="宋体" w:cs="宋体" w:hint="eastAsia"/>
                <w:color w:val="000000"/>
                <w:kern w:val="0"/>
                <w:szCs w:val="21"/>
              </w:rPr>
              <w:t>学校</w:t>
            </w:r>
          </w:p>
        </w:tc>
        <w:tc>
          <w:tcPr>
            <w:tcW w:w="850" w:type="dxa"/>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宋体" w:cs="宋体"/>
                <w:color w:val="000000"/>
                <w:kern w:val="0"/>
                <w:szCs w:val="21"/>
              </w:rPr>
            </w:pPr>
            <w:r>
              <w:rPr>
                <w:rFonts w:ascii="宋体" w:hAnsi="宋体" w:cs="宋体" w:hint="eastAsia"/>
                <w:color w:val="000000"/>
                <w:kern w:val="0"/>
                <w:szCs w:val="21"/>
              </w:rPr>
              <w:t>定向</w:t>
            </w:r>
          </w:p>
        </w:tc>
        <w:tc>
          <w:tcPr>
            <w:tcW w:w="2268" w:type="dxa"/>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宋体" w:cs="宋体"/>
                <w:color w:val="000000"/>
                <w:kern w:val="0"/>
                <w:szCs w:val="21"/>
              </w:rPr>
            </w:pPr>
            <w:r>
              <w:rPr>
                <w:rFonts w:ascii="宋体" w:hAnsi="宋体" w:cs="宋体" w:hint="eastAsia"/>
                <w:color w:val="000000"/>
                <w:kern w:val="0"/>
                <w:szCs w:val="21"/>
              </w:rPr>
              <w:t>学校</w:t>
            </w:r>
          </w:p>
        </w:tc>
        <w:tc>
          <w:tcPr>
            <w:tcW w:w="706" w:type="dxa"/>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宋体" w:cs="宋体"/>
                <w:color w:val="000000"/>
                <w:kern w:val="0"/>
                <w:szCs w:val="21"/>
              </w:rPr>
            </w:pPr>
            <w:r>
              <w:rPr>
                <w:rFonts w:ascii="宋体" w:hAnsi="宋体" w:cs="宋体" w:hint="eastAsia"/>
                <w:color w:val="000000"/>
                <w:kern w:val="0"/>
                <w:szCs w:val="21"/>
              </w:rPr>
              <w:t>定向</w:t>
            </w:r>
          </w:p>
        </w:tc>
      </w:tr>
      <w:tr w:rsidR="00E76C59">
        <w:trPr>
          <w:trHeight w:hRule="exact" w:val="290"/>
        </w:trPr>
        <w:tc>
          <w:tcPr>
            <w:tcW w:w="2240" w:type="dxa"/>
            <w:tcBorders>
              <w:top w:val="nil"/>
              <w:left w:val="single" w:sz="4" w:space="0" w:color="auto"/>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保靖民族中学</w:t>
            </w:r>
          </w:p>
        </w:tc>
        <w:tc>
          <w:tcPr>
            <w:tcW w:w="74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220</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保靖县大妥中学</w:t>
            </w:r>
          </w:p>
        </w:tc>
        <w:tc>
          <w:tcPr>
            <w:tcW w:w="850"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9</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保靖县碗米坡中学</w:t>
            </w:r>
          </w:p>
        </w:tc>
        <w:tc>
          <w:tcPr>
            <w:tcW w:w="70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12</w:t>
            </w:r>
          </w:p>
        </w:tc>
      </w:tr>
      <w:tr w:rsidR="00E76C59">
        <w:trPr>
          <w:trHeight w:hRule="exact" w:val="290"/>
        </w:trPr>
        <w:tc>
          <w:tcPr>
            <w:tcW w:w="2240" w:type="dxa"/>
            <w:tcBorders>
              <w:top w:val="nil"/>
              <w:left w:val="single" w:sz="4" w:space="0" w:color="auto"/>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保靖县雅丽中学</w:t>
            </w:r>
          </w:p>
        </w:tc>
        <w:tc>
          <w:tcPr>
            <w:tcW w:w="74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205</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spacing w:val="-12"/>
                <w:kern w:val="0"/>
                <w:szCs w:val="21"/>
              </w:rPr>
              <w:t>保靖比耳镇九年制学</w:t>
            </w:r>
            <w:r>
              <w:rPr>
                <w:rFonts w:ascii="宋体" w:hAnsi="宋体" w:cs="宋体" w:hint="eastAsia"/>
                <w:color w:val="000000"/>
                <w:kern w:val="0"/>
                <w:szCs w:val="21"/>
              </w:rPr>
              <w:t>校</w:t>
            </w:r>
          </w:p>
        </w:tc>
        <w:tc>
          <w:tcPr>
            <w:tcW w:w="850"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9</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保靖县边城宏志学校</w:t>
            </w:r>
          </w:p>
        </w:tc>
        <w:tc>
          <w:tcPr>
            <w:tcW w:w="70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1</w:t>
            </w:r>
          </w:p>
        </w:tc>
      </w:tr>
      <w:tr w:rsidR="00E76C59">
        <w:trPr>
          <w:trHeight w:hRule="exact" w:val="290"/>
        </w:trPr>
        <w:tc>
          <w:tcPr>
            <w:tcW w:w="2240" w:type="dxa"/>
            <w:tcBorders>
              <w:top w:val="nil"/>
              <w:left w:val="single" w:sz="4" w:space="0" w:color="auto"/>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保靖县葫芦中学</w:t>
            </w:r>
          </w:p>
        </w:tc>
        <w:tc>
          <w:tcPr>
            <w:tcW w:w="74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30</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水田河镇民族中学</w:t>
            </w:r>
          </w:p>
        </w:tc>
        <w:tc>
          <w:tcPr>
            <w:tcW w:w="850"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27</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spacing w:val="-12"/>
                <w:kern w:val="0"/>
                <w:szCs w:val="21"/>
              </w:rPr>
            </w:pPr>
            <w:r>
              <w:rPr>
                <w:rFonts w:ascii="宋体" w:hAnsi="宋体" w:cs="宋体" w:hint="eastAsia"/>
                <w:color w:val="000000"/>
                <w:spacing w:val="-12"/>
                <w:kern w:val="0"/>
                <w:szCs w:val="21"/>
              </w:rPr>
              <w:t>保靖县夯沙九年制学校</w:t>
            </w:r>
          </w:p>
        </w:tc>
        <w:tc>
          <w:tcPr>
            <w:tcW w:w="70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21</w:t>
            </w:r>
          </w:p>
        </w:tc>
      </w:tr>
      <w:tr w:rsidR="00E76C59">
        <w:trPr>
          <w:trHeight w:hRule="exact" w:val="290"/>
        </w:trPr>
        <w:tc>
          <w:tcPr>
            <w:tcW w:w="2240" w:type="dxa"/>
            <w:tcBorders>
              <w:top w:val="nil"/>
              <w:left w:val="single" w:sz="4" w:space="0" w:color="auto"/>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保靖县毛沟中学</w:t>
            </w:r>
          </w:p>
        </w:tc>
        <w:tc>
          <w:tcPr>
            <w:tcW w:w="74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78</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清水坪镇九年制学校</w:t>
            </w:r>
          </w:p>
        </w:tc>
        <w:tc>
          <w:tcPr>
            <w:tcW w:w="850"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30</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spacing w:val="-12"/>
                <w:kern w:val="0"/>
                <w:szCs w:val="21"/>
              </w:rPr>
              <w:t>保靖县水银乡花桥中</w:t>
            </w:r>
            <w:r>
              <w:rPr>
                <w:rFonts w:ascii="宋体" w:hAnsi="宋体" w:cs="宋体" w:hint="eastAsia"/>
                <w:color w:val="000000"/>
                <w:kern w:val="0"/>
                <w:szCs w:val="21"/>
              </w:rPr>
              <w:t>学</w:t>
            </w:r>
          </w:p>
        </w:tc>
        <w:tc>
          <w:tcPr>
            <w:tcW w:w="70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21</w:t>
            </w:r>
          </w:p>
        </w:tc>
      </w:tr>
      <w:tr w:rsidR="00E76C59">
        <w:trPr>
          <w:trHeight w:hRule="exact" w:val="290"/>
        </w:trPr>
        <w:tc>
          <w:tcPr>
            <w:tcW w:w="2240" w:type="dxa"/>
            <w:tcBorders>
              <w:top w:val="nil"/>
              <w:left w:val="single" w:sz="4" w:space="0" w:color="auto"/>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spacing w:val="-10"/>
                <w:kern w:val="0"/>
                <w:szCs w:val="21"/>
              </w:rPr>
              <w:t>保靖普戎镇九年制学校</w:t>
            </w:r>
          </w:p>
        </w:tc>
        <w:tc>
          <w:tcPr>
            <w:tcW w:w="74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4</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spacing w:val="-12"/>
                <w:kern w:val="0"/>
                <w:szCs w:val="21"/>
              </w:rPr>
              <w:t>毛沟镇白坪九年制学</w:t>
            </w:r>
            <w:r>
              <w:rPr>
                <w:rFonts w:ascii="宋体" w:hAnsi="宋体" w:cs="宋体" w:hint="eastAsia"/>
                <w:color w:val="000000"/>
                <w:kern w:val="0"/>
                <w:szCs w:val="21"/>
              </w:rPr>
              <w:t>校</w:t>
            </w:r>
          </w:p>
        </w:tc>
        <w:tc>
          <w:tcPr>
            <w:tcW w:w="850"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7</w:t>
            </w: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复兴镇九年制学校</w:t>
            </w:r>
          </w:p>
        </w:tc>
        <w:tc>
          <w:tcPr>
            <w:tcW w:w="706" w:type="dxa"/>
            <w:tcBorders>
              <w:top w:val="nil"/>
              <w:left w:val="nil"/>
              <w:bottom w:val="single" w:sz="4" w:space="0" w:color="auto"/>
              <w:right w:val="single" w:sz="4" w:space="0" w:color="auto"/>
            </w:tcBorders>
            <w:noWrap/>
            <w:vAlign w:val="center"/>
          </w:tcPr>
          <w:p w:rsidR="00E76C59" w:rsidRDefault="00A71D7B">
            <w:pPr>
              <w:jc w:val="center"/>
              <w:rPr>
                <w:rFonts w:ascii="宋体" w:cs="宋体"/>
                <w:sz w:val="24"/>
              </w:rPr>
            </w:pPr>
            <w:r>
              <w:rPr>
                <w:rFonts w:ascii="宋体" w:cs="宋体" w:hint="eastAsia"/>
                <w:sz w:val="24"/>
              </w:rPr>
              <w:t>36</w:t>
            </w:r>
          </w:p>
        </w:tc>
      </w:tr>
      <w:tr w:rsidR="00E76C59">
        <w:trPr>
          <w:trHeight w:hRule="exact" w:val="338"/>
        </w:trPr>
        <w:tc>
          <w:tcPr>
            <w:tcW w:w="2240" w:type="dxa"/>
            <w:tcBorders>
              <w:top w:val="nil"/>
              <w:left w:val="single" w:sz="4" w:space="0" w:color="auto"/>
              <w:bottom w:val="single" w:sz="4" w:space="0" w:color="auto"/>
              <w:right w:val="single" w:sz="4" w:space="0" w:color="auto"/>
            </w:tcBorders>
            <w:vAlign w:val="center"/>
          </w:tcPr>
          <w:p w:rsidR="00E76C59" w:rsidRDefault="00E76C59">
            <w:pPr>
              <w:widowControl/>
              <w:jc w:val="left"/>
              <w:rPr>
                <w:rFonts w:ascii="宋体" w:cs="宋体"/>
                <w:color w:val="000000"/>
                <w:kern w:val="0"/>
                <w:szCs w:val="21"/>
              </w:rPr>
            </w:pPr>
          </w:p>
        </w:tc>
        <w:tc>
          <w:tcPr>
            <w:tcW w:w="746" w:type="dxa"/>
            <w:tcBorders>
              <w:top w:val="nil"/>
              <w:left w:val="nil"/>
              <w:bottom w:val="single" w:sz="4" w:space="0" w:color="auto"/>
              <w:right w:val="single" w:sz="4" w:space="0" w:color="auto"/>
            </w:tcBorders>
            <w:noWrap/>
            <w:vAlign w:val="center"/>
          </w:tcPr>
          <w:p w:rsidR="00E76C59" w:rsidRDefault="00E76C59">
            <w:pPr>
              <w:jc w:val="center"/>
              <w:rPr>
                <w:rFonts w:ascii="宋体" w:cs="宋体"/>
                <w:sz w:val="24"/>
              </w:rPr>
            </w:pPr>
          </w:p>
        </w:tc>
        <w:tc>
          <w:tcPr>
            <w:tcW w:w="2268" w:type="dxa"/>
            <w:tcBorders>
              <w:top w:val="nil"/>
              <w:left w:val="nil"/>
              <w:bottom w:val="single" w:sz="4" w:space="0" w:color="auto"/>
              <w:right w:val="single" w:sz="4" w:space="0" w:color="auto"/>
            </w:tcBorders>
            <w:vAlign w:val="center"/>
          </w:tcPr>
          <w:p w:rsidR="00E76C59" w:rsidRDefault="00E76C59">
            <w:pPr>
              <w:widowControl/>
              <w:jc w:val="left"/>
              <w:rPr>
                <w:rFonts w:ascii="宋体" w:cs="宋体"/>
                <w:color w:val="000000"/>
                <w:kern w:val="0"/>
                <w:szCs w:val="21"/>
              </w:rPr>
            </w:pPr>
          </w:p>
        </w:tc>
        <w:tc>
          <w:tcPr>
            <w:tcW w:w="850" w:type="dxa"/>
            <w:tcBorders>
              <w:top w:val="nil"/>
              <w:left w:val="nil"/>
              <w:bottom w:val="single" w:sz="4" w:space="0" w:color="auto"/>
              <w:right w:val="single" w:sz="4" w:space="0" w:color="auto"/>
            </w:tcBorders>
            <w:noWrap/>
            <w:vAlign w:val="center"/>
          </w:tcPr>
          <w:p w:rsidR="00E76C59" w:rsidRDefault="00E76C59">
            <w:pPr>
              <w:jc w:val="center"/>
              <w:rPr>
                <w:rFonts w:ascii="宋体" w:cs="宋体"/>
                <w:sz w:val="24"/>
              </w:rPr>
            </w:pPr>
          </w:p>
        </w:tc>
        <w:tc>
          <w:tcPr>
            <w:tcW w:w="2268" w:type="dxa"/>
            <w:tcBorders>
              <w:top w:val="nil"/>
              <w:left w:val="nil"/>
              <w:bottom w:val="single" w:sz="4" w:space="0" w:color="auto"/>
              <w:right w:val="single" w:sz="4" w:space="0" w:color="auto"/>
            </w:tcBorders>
            <w:vAlign w:val="center"/>
          </w:tcPr>
          <w:p w:rsidR="00E76C59" w:rsidRDefault="00A71D7B">
            <w:pPr>
              <w:widowControl/>
              <w:jc w:val="left"/>
              <w:rPr>
                <w:rFonts w:ascii="宋体" w:cs="宋体"/>
                <w:color w:val="000000"/>
                <w:kern w:val="0"/>
                <w:szCs w:val="21"/>
              </w:rPr>
            </w:pPr>
            <w:r>
              <w:rPr>
                <w:rFonts w:ascii="宋体" w:hAnsi="宋体" w:cs="宋体" w:hint="eastAsia"/>
                <w:color w:val="000000"/>
                <w:kern w:val="0"/>
                <w:szCs w:val="21"/>
              </w:rPr>
              <w:t>定向招生计划合计</w:t>
            </w:r>
          </w:p>
        </w:tc>
        <w:tc>
          <w:tcPr>
            <w:tcW w:w="706" w:type="dxa"/>
            <w:tcBorders>
              <w:top w:val="nil"/>
              <w:left w:val="nil"/>
              <w:bottom w:val="single" w:sz="4" w:space="0" w:color="auto"/>
              <w:right w:val="single" w:sz="4" w:space="0" w:color="auto"/>
            </w:tcBorders>
            <w:noWrap/>
            <w:vAlign w:val="center"/>
          </w:tcPr>
          <w:p w:rsidR="00E76C59" w:rsidRDefault="00A71D7B">
            <w:pPr>
              <w:widowControl/>
              <w:jc w:val="center"/>
              <w:rPr>
                <w:rFonts w:ascii="宋体" w:cs="宋体"/>
                <w:color w:val="000000"/>
                <w:kern w:val="0"/>
                <w:szCs w:val="21"/>
              </w:rPr>
            </w:pPr>
            <w:r>
              <w:rPr>
                <w:rFonts w:ascii="宋体" w:cs="宋体" w:hint="eastAsia"/>
                <w:color w:val="000000"/>
                <w:kern w:val="0"/>
                <w:szCs w:val="21"/>
              </w:rPr>
              <w:t>710</w:t>
            </w:r>
          </w:p>
        </w:tc>
      </w:tr>
    </w:tbl>
    <w:p w:rsidR="00E76C59" w:rsidRDefault="00A71D7B">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lastRenderedPageBreak/>
        <w:t>八、古丈县</w:t>
      </w:r>
      <w:r>
        <w:rPr>
          <w:rFonts w:ascii="宋体" w:hAnsi="宋体" w:cs="宋体" w:hint="eastAsia"/>
          <w:b/>
          <w:bCs/>
          <w:color w:val="000000" w:themeColor="text1"/>
          <w:kern w:val="0"/>
          <w:sz w:val="28"/>
          <w:szCs w:val="28"/>
        </w:rPr>
        <w:t>第一中学</w:t>
      </w:r>
    </w:p>
    <w:tbl>
      <w:tblPr>
        <w:tblW w:w="9083" w:type="dxa"/>
        <w:tblInd w:w="97" w:type="dxa"/>
        <w:tblLook w:val="04A0" w:firstRow="1" w:lastRow="0" w:firstColumn="1" w:lastColumn="0" w:noHBand="0" w:noVBand="1"/>
      </w:tblPr>
      <w:tblGrid>
        <w:gridCol w:w="2279"/>
        <w:gridCol w:w="709"/>
        <w:gridCol w:w="2268"/>
        <w:gridCol w:w="851"/>
        <w:gridCol w:w="2268"/>
        <w:gridCol w:w="708"/>
      </w:tblGrid>
      <w:tr w:rsidR="00E76C59">
        <w:trPr>
          <w:trHeight w:val="402"/>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851"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6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40"/>
        </w:trPr>
        <w:tc>
          <w:tcPr>
            <w:tcW w:w="2279"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古丈县芙蓉学校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125</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岩头寨镇九年制学校</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古丈县民族中学</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112</w:t>
            </w:r>
          </w:p>
        </w:tc>
      </w:tr>
      <w:tr w:rsidR="00E76C59">
        <w:trPr>
          <w:trHeight w:hRule="exact" w:val="340"/>
        </w:trPr>
        <w:tc>
          <w:tcPr>
            <w:tcW w:w="2279"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默戎镇九年制学校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22"/>
                <w:kern w:val="0"/>
                <w:szCs w:val="21"/>
              </w:rPr>
              <w:t>岩头寨镇山枣九年制学校</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断龙山镇初级中学</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r>
      <w:tr w:rsidR="00E76C59">
        <w:trPr>
          <w:trHeight w:hRule="exact" w:val="340"/>
        </w:trPr>
        <w:tc>
          <w:tcPr>
            <w:tcW w:w="2279"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红石林镇九年制学校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河蓬九年制学校</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2268" w:type="dxa"/>
            <w:tcBorders>
              <w:top w:val="nil"/>
              <w:left w:val="nil"/>
              <w:bottom w:val="single" w:sz="4" w:space="0" w:color="auto"/>
              <w:right w:val="single" w:sz="4" w:space="0" w:color="auto"/>
            </w:tcBorders>
            <w:shd w:val="clear" w:color="auto" w:fill="auto"/>
            <w:vAlign w:val="center"/>
          </w:tcPr>
          <w:p w:rsidR="00E76C59" w:rsidRDefault="00E76C59">
            <w:pPr>
              <w:widowControl/>
              <w:jc w:val="left"/>
              <w:rPr>
                <w:rFonts w:ascii="宋体" w:hAnsi="宋体" w:cs="宋体"/>
                <w:color w:val="000000" w:themeColor="text1"/>
                <w:kern w:val="0"/>
                <w:szCs w:val="21"/>
              </w:rPr>
            </w:pPr>
          </w:p>
        </w:tc>
        <w:tc>
          <w:tcPr>
            <w:tcW w:w="708" w:type="dxa"/>
            <w:tcBorders>
              <w:top w:val="nil"/>
              <w:left w:val="nil"/>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340"/>
        </w:trPr>
        <w:tc>
          <w:tcPr>
            <w:tcW w:w="2279"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高峰镇九年制学校</w:t>
            </w:r>
          </w:p>
        </w:tc>
        <w:tc>
          <w:tcPr>
            <w:tcW w:w="70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坪坝镇九年制学校</w:t>
            </w:r>
          </w:p>
        </w:tc>
        <w:tc>
          <w:tcPr>
            <w:tcW w:w="851"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2268" w:type="dxa"/>
            <w:tcBorders>
              <w:top w:val="nil"/>
              <w:left w:val="nil"/>
              <w:bottom w:val="single" w:sz="4" w:space="0" w:color="auto"/>
              <w:right w:val="single" w:sz="4" w:space="0" w:color="auto"/>
            </w:tcBorders>
            <w:shd w:val="clear" w:color="auto" w:fill="auto"/>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08"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315</w:t>
            </w:r>
          </w:p>
        </w:tc>
      </w:tr>
    </w:tbl>
    <w:p w:rsidR="00E76C59" w:rsidRDefault="00A71D7B">
      <w:pPr>
        <w:spacing w:line="400" w:lineRule="exact"/>
        <w:ind w:firstLineChars="196" w:firstLine="551"/>
        <w:rPr>
          <w:rFonts w:ascii="宋体" w:hAnsi="宋体" w:cs="宋体"/>
          <w:b/>
          <w:bCs/>
          <w:color w:val="000000" w:themeColor="text1"/>
          <w:kern w:val="0"/>
          <w:sz w:val="28"/>
          <w:szCs w:val="28"/>
        </w:rPr>
      </w:pPr>
      <w:r>
        <w:rPr>
          <w:rFonts w:ascii="宋体" w:hAnsi="宋体" w:hint="eastAsia"/>
          <w:b/>
          <w:color w:val="000000" w:themeColor="text1"/>
          <w:sz w:val="28"/>
          <w:szCs w:val="28"/>
        </w:rPr>
        <w:t>九、永顺县</w:t>
      </w:r>
      <w:r>
        <w:rPr>
          <w:rFonts w:ascii="宋体" w:hAnsi="宋体" w:cs="宋体" w:hint="eastAsia"/>
          <w:b/>
          <w:bCs/>
          <w:color w:val="000000" w:themeColor="text1"/>
          <w:kern w:val="0"/>
          <w:sz w:val="28"/>
          <w:szCs w:val="28"/>
        </w:rPr>
        <w:t>第二中学</w:t>
      </w:r>
    </w:p>
    <w:tbl>
      <w:tblPr>
        <w:tblW w:w="9221" w:type="dxa"/>
        <w:jc w:val="center"/>
        <w:tblLook w:val="04A0" w:firstRow="1" w:lastRow="0" w:firstColumn="1" w:lastColumn="0" w:noHBand="0" w:noVBand="1"/>
      </w:tblPr>
      <w:tblGrid>
        <w:gridCol w:w="2398"/>
        <w:gridCol w:w="699"/>
        <w:gridCol w:w="2422"/>
        <w:gridCol w:w="700"/>
        <w:gridCol w:w="2277"/>
        <w:gridCol w:w="725"/>
      </w:tblGrid>
      <w:tr w:rsidR="00E76C59">
        <w:trPr>
          <w:trHeight w:hRule="exact" w:val="454"/>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69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422"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77"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25"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永顺县首车镇初级中学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永顺县回龙九年制学校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永顺县第三中学</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永顺县勺哈初级中学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永顺县永茂镇九年制学</w:t>
            </w:r>
            <w:r>
              <w:rPr>
                <w:rFonts w:ascii="宋体" w:hAnsi="宋体" w:cs="宋体" w:hint="eastAsia"/>
                <w:color w:val="000000" w:themeColor="text1"/>
                <w:kern w:val="0"/>
                <w:szCs w:val="21"/>
              </w:rPr>
              <w:t>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6"/>
                <w:kern w:val="0"/>
                <w:szCs w:val="21"/>
              </w:rPr>
            </w:pPr>
            <w:r>
              <w:rPr>
                <w:rFonts w:ascii="宋体" w:hAnsi="宋体" w:cs="宋体" w:hint="eastAsia"/>
                <w:color w:val="000000" w:themeColor="text1"/>
                <w:spacing w:val="-16"/>
                <w:kern w:val="0"/>
                <w:szCs w:val="21"/>
              </w:rPr>
              <w:t>永顺县毛坝乡九年制学校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永顺县西歧乡九年制学校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永顺县青坪镇九年制学</w:t>
            </w:r>
            <w:r>
              <w:rPr>
                <w:rFonts w:ascii="宋体" w:hAnsi="宋体" w:cs="宋体" w:hint="eastAsia"/>
                <w:color w:val="000000" w:themeColor="text1"/>
                <w:kern w:val="0"/>
                <w:szCs w:val="21"/>
              </w:rPr>
              <w:t>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永顺县万民乡九年制学校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永顺县两岔乡九年制学校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永顺县灵溪镇初级中学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27</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永顺县颗砂乡九年制学校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永顺县泽家镇九年制学校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永顺县石堤镇初级中学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永顺县颗砂乡新寨学校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永顺县列夕九年制学校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永顺县羊峰九年制学校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永顺县吊井九年制学校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永顺县大坝九年制学校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22"/>
                <w:kern w:val="0"/>
                <w:szCs w:val="21"/>
              </w:rPr>
              <w:t>永顺县石堤镇麻岔初级中学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永顺县抚志九年制学校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2"/>
                <w:kern w:val="0"/>
                <w:szCs w:val="21"/>
              </w:rPr>
              <w:t>永顺县对山乡九年制学校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w:t>
            </w:r>
            <w:r>
              <w:rPr>
                <w:rFonts w:ascii="宋体" w:hAnsi="宋体" w:cs="宋体" w:hint="eastAsia"/>
                <w:color w:val="000000" w:themeColor="text1"/>
                <w:spacing w:val="-12"/>
                <w:kern w:val="0"/>
                <w:szCs w:val="21"/>
              </w:rPr>
              <w:t>顺县润雅乡九年制学</w:t>
            </w:r>
            <w:r>
              <w:rPr>
                <w:rFonts w:ascii="宋体" w:hAnsi="宋体" w:cs="宋体" w:hint="eastAsia"/>
                <w:color w:val="000000" w:themeColor="text1"/>
                <w:kern w:val="0"/>
                <w:szCs w:val="21"/>
              </w:rPr>
              <w:t>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永顺县溪州中学</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45</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永顺县民族中学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22"/>
                <w:kern w:val="0"/>
                <w:szCs w:val="21"/>
              </w:rPr>
            </w:pPr>
            <w:r>
              <w:rPr>
                <w:rFonts w:ascii="宋体" w:hAnsi="宋体" w:cs="宋体" w:hint="eastAsia"/>
                <w:color w:val="000000" w:themeColor="text1"/>
                <w:spacing w:val="-22"/>
                <w:kern w:val="0"/>
                <w:szCs w:val="21"/>
              </w:rPr>
              <w:t>永顺县塔卧镇苏区初级中学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永顺县第二中学</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41</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永顺县高坪乡初级中学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2"/>
                <w:kern w:val="0"/>
                <w:szCs w:val="21"/>
              </w:rPr>
            </w:pPr>
            <w:r>
              <w:rPr>
                <w:rFonts w:ascii="宋体" w:hAnsi="宋体" w:cs="宋体" w:hint="eastAsia"/>
                <w:color w:val="000000" w:themeColor="text1"/>
                <w:spacing w:val="-12"/>
                <w:kern w:val="0"/>
                <w:szCs w:val="21"/>
              </w:rPr>
              <w:t>永顺县车坪乡九年制学校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州第二民族中学</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永顺县松柏园艺中学</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永顺县砂坝镇初级中学</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永顺县司城若云学校</w:t>
            </w:r>
          </w:p>
        </w:tc>
        <w:tc>
          <w:tcPr>
            <w:tcW w:w="725"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36</w:t>
            </w:r>
          </w:p>
        </w:tc>
      </w:tr>
      <w:tr w:rsidR="00E76C59">
        <w:trPr>
          <w:trHeight w:hRule="exact" w:val="397"/>
          <w:jc w:val="center"/>
        </w:trPr>
        <w:tc>
          <w:tcPr>
            <w:tcW w:w="2398" w:type="dxa"/>
            <w:tcBorders>
              <w:top w:val="nil"/>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永顺县长官九年制学校</w:t>
            </w:r>
          </w:p>
        </w:tc>
        <w:tc>
          <w:tcPr>
            <w:tcW w:w="699"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422"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6"/>
                <w:kern w:val="0"/>
                <w:szCs w:val="21"/>
              </w:rPr>
            </w:pPr>
            <w:r>
              <w:rPr>
                <w:rFonts w:ascii="宋体" w:hAnsi="宋体" w:cs="宋体" w:hint="eastAsia"/>
                <w:color w:val="000000" w:themeColor="text1"/>
                <w:spacing w:val="-16"/>
                <w:kern w:val="0"/>
                <w:szCs w:val="21"/>
              </w:rPr>
              <w:t>永顺县桃子溪九年制学校</w:t>
            </w:r>
          </w:p>
        </w:tc>
        <w:tc>
          <w:tcPr>
            <w:tcW w:w="700" w:type="dxa"/>
            <w:tcBorders>
              <w:top w:val="nil"/>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277" w:type="dxa"/>
            <w:tcBorders>
              <w:top w:val="nil"/>
              <w:left w:val="nil"/>
              <w:bottom w:val="single" w:sz="4" w:space="0" w:color="auto"/>
              <w:right w:val="single" w:sz="4" w:space="0" w:color="auto"/>
            </w:tcBorders>
            <w:shd w:val="clear" w:color="auto" w:fill="auto"/>
            <w:noWrap/>
            <w:vAlign w:val="center"/>
          </w:tcPr>
          <w:p w:rsidR="00E76C59" w:rsidRDefault="00A71D7B">
            <w:pPr>
              <w:rPr>
                <w:rFonts w:ascii="Arial" w:hAnsi="Arial" w:cs="Arial"/>
                <w:szCs w:val="21"/>
              </w:rPr>
            </w:pPr>
            <w:r>
              <w:rPr>
                <w:rFonts w:ascii="宋体" w:hAnsi="宋体" w:cs="宋体" w:hint="eastAsia"/>
                <w:color w:val="000000" w:themeColor="text1"/>
                <w:spacing w:val="-12"/>
                <w:kern w:val="0"/>
                <w:szCs w:val="21"/>
              </w:rPr>
              <w:t>永顺县荣众留守儿童学校</w:t>
            </w:r>
          </w:p>
        </w:tc>
        <w:tc>
          <w:tcPr>
            <w:tcW w:w="725" w:type="dxa"/>
            <w:tcBorders>
              <w:top w:val="nil"/>
              <w:left w:val="nil"/>
              <w:bottom w:val="single" w:sz="4" w:space="0" w:color="auto"/>
              <w:right w:val="single" w:sz="4" w:space="0" w:color="auto"/>
            </w:tcBorders>
            <w:shd w:val="clear" w:color="auto" w:fill="auto"/>
            <w:noWrap/>
            <w:vAlign w:val="bottom"/>
          </w:tcPr>
          <w:p w:rsidR="00E76C59" w:rsidRDefault="00A71D7B">
            <w:pPr>
              <w:jc w:val="center"/>
              <w:rPr>
                <w:rFonts w:ascii="宋体" w:hAnsi="宋体" w:cs="宋体"/>
                <w:szCs w:val="21"/>
              </w:rPr>
            </w:pPr>
            <w:r>
              <w:rPr>
                <w:rFonts w:ascii="宋体" w:hAnsi="宋体" w:cs="宋体" w:hint="eastAsia"/>
                <w:szCs w:val="21"/>
              </w:rPr>
              <w:t>2</w:t>
            </w:r>
          </w:p>
        </w:tc>
      </w:tr>
      <w:tr w:rsidR="00E76C59">
        <w:trPr>
          <w:trHeight w:hRule="exact" w:val="397"/>
          <w:jc w:val="center"/>
        </w:trPr>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kern w:val="0"/>
                <w:szCs w:val="21"/>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422"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spacing w:val="-16"/>
                <w:kern w:val="0"/>
                <w:szCs w:val="21"/>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77"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25" w:type="dxa"/>
            <w:tcBorders>
              <w:top w:val="single" w:sz="4" w:space="0" w:color="auto"/>
              <w:left w:val="nil"/>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275</w:t>
            </w:r>
          </w:p>
        </w:tc>
      </w:tr>
    </w:tbl>
    <w:p w:rsidR="00E76C59" w:rsidRDefault="00A71D7B">
      <w:pPr>
        <w:spacing w:line="40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十、龙山</w:t>
      </w:r>
      <w:r>
        <w:rPr>
          <w:rFonts w:ascii="宋体" w:hAnsi="宋体" w:cs="宋体" w:hint="eastAsia"/>
          <w:b/>
          <w:bCs/>
          <w:color w:val="000000" w:themeColor="text1"/>
          <w:kern w:val="0"/>
          <w:sz w:val="28"/>
          <w:szCs w:val="28"/>
        </w:rPr>
        <w:t>皇仓中学</w:t>
      </w:r>
    </w:p>
    <w:tbl>
      <w:tblPr>
        <w:tblW w:w="9231" w:type="dxa"/>
        <w:jc w:val="center"/>
        <w:tblLook w:val="04A0" w:firstRow="1" w:lastRow="0" w:firstColumn="1" w:lastColumn="0" w:noHBand="0" w:noVBand="1"/>
      </w:tblPr>
      <w:tblGrid>
        <w:gridCol w:w="2405"/>
        <w:gridCol w:w="690"/>
        <w:gridCol w:w="2429"/>
        <w:gridCol w:w="709"/>
        <w:gridCol w:w="2270"/>
        <w:gridCol w:w="728"/>
      </w:tblGrid>
      <w:tr w:rsidR="00E76C59">
        <w:trPr>
          <w:trHeight w:hRule="exact" w:val="45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69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42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09"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c>
          <w:tcPr>
            <w:tcW w:w="2270"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学校</w:t>
            </w:r>
          </w:p>
        </w:tc>
        <w:tc>
          <w:tcPr>
            <w:tcW w:w="728" w:type="dxa"/>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定向</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龙山县第一中学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spacing w:val="15"/>
                <w:w w:val="92"/>
                <w:kern w:val="0"/>
                <w:szCs w:val="21"/>
                <w:fitText w:val="1748"/>
              </w:rPr>
              <w:t>龙山县三元九年制</w:t>
            </w:r>
            <w:r>
              <w:rPr>
                <w:rFonts w:ascii="宋体" w:hAnsi="宋体" w:cs="宋体" w:hint="eastAsia"/>
                <w:color w:val="000000" w:themeColor="text1"/>
                <w:spacing w:val="-60"/>
                <w:w w:val="92"/>
                <w:kern w:val="0"/>
                <w:szCs w:val="21"/>
                <w:fitText w:val="1748"/>
              </w:rPr>
              <w:t>学</w:t>
            </w:r>
            <w:r>
              <w:rPr>
                <w:rFonts w:ascii="宋体" w:hAnsi="宋体" w:cs="宋体" w:hint="eastAsia"/>
                <w:color w:val="000000" w:themeColor="text1"/>
                <w:kern w:val="0"/>
                <w:szCs w:val="21"/>
              </w:rPr>
              <w:t>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0"/>
                <w:kern w:val="0"/>
                <w:szCs w:val="21"/>
              </w:rPr>
            </w:pPr>
            <w:r w:rsidRPr="00A71D7B">
              <w:rPr>
                <w:rFonts w:ascii="宋体" w:hAnsi="宋体" w:cs="宋体" w:hint="eastAsia"/>
                <w:color w:val="000000" w:themeColor="text1"/>
                <w:spacing w:val="15"/>
                <w:w w:val="95"/>
                <w:kern w:val="0"/>
                <w:szCs w:val="21"/>
                <w:fitText w:val="1995" w:id="1"/>
              </w:rPr>
              <w:t>龙山县靛房九年制学</w:t>
            </w:r>
            <w:r w:rsidRPr="00A71D7B">
              <w:rPr>
                <w:rFonts w:ascii="宋体" w:hAnsi="宋体" w:cs="宋体" w:hint="eastAsia"/>
                <w:color w:val="000000" w:themeColor="text1"/>
                <w:spacing w:val="-37"/>
                <w:w w:val="95"/>
                <w:kern w:val="0"/>
                <w:szCs w:val="21"/>
                <w:fitText w:val="1995" w:id="1"/>
              </w:rPr>
              <w:t>校</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龙山县第二中学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龙山县召市初级中学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spacing w:val="-10"/>
                <w:kern w:val="0"/>
                <w:szCs w:val="21"/>
              </w:rPr>
            </w:pPr>
            <w:r>
              <w:rPr>
                <w:rFonts w:ascii="宋体" w:hAnsi="宋体" w:cs="宋体" w:hint="eastAsia"/>
                <w:color w:val="000000" w:themeColor="text1"/>
                <w:spacing w:val="-10"/>
                <w:kern w:val="0"/>
                <w:szCs w:val="21"/>
              </w:rPr>
              <w:t>龙山县农车九年制学校</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龙山县第三中学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龙山县咱果九年制学校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龙山县红岩初级中学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龙山县皇仓华鑫学校</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龙山县内溪九年制学校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龙山县水田初级中学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龙山县洗洛初级中学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龙山县里耶民族中学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龙山县茨岩初级中学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龙山县桶车</w:t>
            </w:r>
            <w:r>
              <w:rPr>
                <w:rFonts w:ascii="宋体" w:hAnsi="宋体" w:cs="宋体" w:hint="eastAsia"/>
                <w:color w:val="000000" w:themeColor="text1"/>
                <w:spacing w:val="-12"/>
                <w:kern w:val="0"/>
                <w:szCs w:val="21"/>
              </w:rPr>
              <w:t>九年制学</w:t>
            </w:r>
            <w:r>
              <w:rPr>
                <w:rFonts w:ascii="宋体" w:hAnsi="宋体" w:cs="宋体" w:hint="eastAsia"/>
                <w:color w:val="000000" w:themeColor="text1"/>
                <w:kern w:val="0"/>
                <w:szCs w:val="21"/>
              </w:rPr>
              <w:t>校</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龙山县苗市九年制学校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sidRPr="00A71D7B">
              <w:rPr>
                <w:rFonts w:ascii="宋体" w:hAnsi="宋体" w:cs="宋体" w:hint="eastAsia"/>
                <w:color w:val="000000" w:themeColor="text1"/>
                <w:spacing w:val="15"/>
                <w:w w:val="95"/>
                <w:kern w:val="0"/>
                <w:szCs w:val="21"/>
                <w:fitText w:val="1995" w:id="2"/>
              </w:rPr>
              <w:t>龙山县桂塘九年制学</w:t>
            </w:r>
            <w:r w:rsidRPr="00A71D7B">
              <w:rPr>
                <w:rFonts w:ascii="宋体" w:hAnsi="宋体" w:cs="宋体" w:hint="eastAsia"/>
                <w:color w:val="000000" w:themeColor="text1"/>
                <w:spacing w:val="-37"/>
                <w:w w:val="95"/>
                <w:kern w:val="0"/>
                <w:szCs w:val="21"/>
                <w:fitText w:val="1995" w:id="2"/>
              </w:rPr>
              <w:t>校</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龙山县石牌初级中学</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龙山县洗车九年制学校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龙山县乌鸦初级中学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龙山县湾塘</w:t>
            </w:r>
            <w:r>
              <w:rPr>
                <w:rFonts w:ascii="宋体" w:hAnsi="宋体" w:cs="宋体" w:hint="eastAsia"/>
                <w:color w:val="000000" w:themeColor="text1"/>
                <w:spacing w:val="-12"/>
                <w:kern w:val="0"/>
                <w:szCs w:val="21"/>
              </w:rPr>
              <w:t>九年制学</w:t>
            </w:r>
            <w:r>
              <w:rPr>
                <w:rFonts w:ascii="宋体" w:hAnsi="宋体" w:cs="宋体" w:hint="eastAsia"/>
                <w:color w:val="000000" w:themeColor="text1"/>
                <w:kern w:val="0"/>
                <w:szCs w:val="21"/>
              </w:rPr>
              <w:t>校</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龙山县洛塔</w:t>
            </w:r>
            <w:r>
              <w:rPr>
                <w:rFonts w:ascii="宋体" w:hAnsi="宋体" w:cs="宋体" w:hint="eastAsia"/>
                <w:color w:val="000000" w:themeColor="text1"/>
                <w:spacing w:val="-12"/>
                <w:kern w:val="0"/>
                <w:szCs w:val="21"/>
              </w:rPr>
              <w:t>九年制学</w:t>
            </w:r>
            <w:r>
              <w:rPr>
                <w:rFonts w:ascii="宋体" w:hAnsi="宋体" w:cs="宋体" w:hint="eastAsia"/>
                <w:color w:val="000000" w:themeColor="text1"/>
                <w:kern w:val="0"/>
                <w:szCs w:val="21"/>
              </w:rPr>
              <w:t>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龙山县茅坪初级中学</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E76C59">
        <w:trPr>
          <w:trHeight w:hRule="exact" w:val="397"/>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kern w:val="0"/>
                <w:szCs w:val="21"/>
              </w:rPr>
            </w:pP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kern w:val="0"/>
                <w:sz w:val="22"/>
                <w:szCs w:val="22"/>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left"/>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E76C59">
            <w:pPr>
              <w:widowControl/>
              <w:jc w:val="center"/>
              <w:rPr>
                <w:rFonts w:ascii="宋体" w:hAnsi="宋体" w:cs="宋体"/>
                <w:color w:val="000000"/>
                <w:kern w:val="0"/>
                <w:sz w:val="22"/>
                <w:szCs w:val="22"/>
              </w:rPr>
            </w:pP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定向招生计划合计</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550</w:t>
            </w:r>
          </w:p>
        </w:tc>
      </w:tr>
    </w:tbl>
    <w:p w:rsidR="00E76C59" w:rsidRDefault="00E76C59">
      <w:pPr>
        <w:rPr>
          <w:rFonts w:ascii="黑体" w:eastAsia="黑体"/>
          <w:color w:val="000000" w:themeColor="text1"/>
          <w:sz w:val="32"/>
          <w:szCs w:val="32"/>
        </w:rPr>
        <w:sectPr w:rsidR="00E76C59">
          <w:headerReference w:type="default" r:id="rId16"/>
          <w:footerReference w:type="even" r:id="rId17"/>
          <w:footerReference w:type="default" r:id="rId18"/>
          <w:pgSz w:w="11906" w:h="16838"/>
          <w:pgMar w:top="1797" w:right="1361" w:bottom="1797" w:left="1588" w:header="851" w:footer="1134" w:gutter="0"/>
          <w:pgNumType w:fmt="numberInDash"/>
          <w:cols w:space="0"/>
          <w:titlePg/>
          <w:docGrid w:linePitch="312"/>
        </w:sectPr>
      </w:pPr>
    </w:p>
    <w:p w:rsidR="00E76C59" w:rsidRDefault="00A71D7B">
      <w:pPr>
        <w:rPr>
          <w:rFonts w:ascii="黑体" w:eastAsia="黑体"/>
          <w:color w:val="000000" w:themeColor="text1"/>
          <w:sz w:val="32"/>
          <w:szCs w:val="32"/>
        </w:rPr>
      </w:pPr>
      <w:r>
        <w:rPr>
          <w:rFonts w:ascii="黑体" w:eastAsia="黑体" w:hint="eastAsia"/>
          <w:color w:val="000000" w:themeColor="text1"/>
          <w:sz w:val="32"/>
          <w:szCs w:val="32"/>
        </w:rPr>
        <w:lastRenderedPageBreak/>
        <w:t>附件</w:t>
      </w:r>
      <w:r>
        <w:rPr>
          <w:rFonts w:ascii="黑体" w:eastAsia="黑体" w:hint="eastAsia"/>
          <w:color w:val="000000" w:themeColor="text1"/>
          <w:sz w:val="32"/>
          <w:szCs w:val="32"/>
        </w:rPr>
        <w:t>4</w:t>
      </w:r>
    </w:p>
    <w:p w:rsidR="00E76C59" w:rsidRDefault="00A71D7B">
      <w:pPr>
        <w:spacing w:line="400" w:lineRule="exact"/>
        <w:jc w:val="center"/>
        <w:rPr>
          <w:rFonts w:ascii="方正小标宋简体" w:eastAsia="方正小标宋简体" w:hAnsi="宋体"/>
          <w:color w:val="000000" w:themeColor="text1"/>
          <w:sz w:val="32"/>
          <w:szCs w:val="32"/>
        </w:rPr>
      </w:pPr>
      <w:r>
        <w:rPr>
          <w:rFonts w:ascii="方正小标宋简体" w:eastAsia="方正小标宋简体" w:hAnsi="宋体" w:hint="eastAsia"/>
          <w:color w:val="000000" w:themeColor="text1"/>
          <w:sz w:val="32"/>
          <w:szCs w:val="32"/>
        </w:rPr>
        <w:t>2021</w:t>
      </w:r>
      <w:r>
        <w:rPr>
          <w:rFonts w:ascii="方正小标宋简体" w:eastAsia="方正小标宋简体" w:hAnsi="宋体" w:hint="eastAsia"/>
          <w:color w:val="000000" w:themeColor="text1"/>
          <w:sz w:val="32"/>
          <w:szCs w:val="32"/>
        </w:rPr>
        <w:t>年湘西自治州州直中学招生计划分配表</w:t>
      </w:r>
    </w:p>
    <w:tbl>
      <w:tblPr>
        <w:tblW w:w="12623" w:type="dxa"/>
        <w:tblInd w:w="101" w:type="dxa"/>
        <w:tblLook w:val="04A0" w:firstRow="1" w:lastRow="0" w:firstColumn="1" w:lastColumn="0" w:noHBand="0" w:noVBand="1"/>
      </w:tblPr>
      <w:tblGrid>
        <w:gridCol w:w="1282"/>
        <w:gridCol w:w="710"/>
        <w:gridCol w:w="850"/>
        <w:gridCol w:w="851"/>
        <w:gridCol w:w="992"/>
        <w:gridCol w:w="1276"/>
        <w:gridCol w:w="1276"/>
        <w:gridCol w:w="1134"/>
        <w:gridCol w:w="992"/>
        <w:gridCol w:w="992"/>
        <w:gridCol w:w="992"/>
        <w:gridCol w:w="1276"/>
      </w:tblGrid>
      <w:tr w:rsidR="00E76C59">
        <w:trPr>
          <w:trHeight w:val="560"/>
        </w:trPr>
        <w:tc>
          <w:tcPr>
            <w:tcW w:w="1282" w:type="dxa"/>
            <w:vMerge w:val="restart"/>
            <w:tcBorders>
              <w:top w:val="single" w:sz="4" w:space="0" w:color="auto"/>
              <w:left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单</w:t>
            </w:r>
            <w:r>
              <w:rPr>
                <w:rFonts w:ascii="宋体" w:hAnsi="宋体" w:cs="宋体" w:hint="eastAsia"/>
                <w:kern w:val="0"/>
                <w:sz w:val="24"/>
              </w:rPr>
              <w:t xml:space="preserve"> </w:t>
            </w:r>
            <w:r>
              <w:rPr>
                <w:rFonts w:ascii="宋体" w:hAnsi="宋体" w:cs="宋体" w:hint="eastAsia"/>
                <w:kern w:val="0"/>
                <w:sz w:val="24"/>
              </w:rPr>
              <w:t>位</w:t>
            </w:r>
          </w:p>
        </w:tc>
        <w:tc>
          <w:tcPr>
            <w:tcW w:w="5955" w:type="dxa"/>
            <w:gridSpan w:val="6"/>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宋体" w:hAnsi="宋体" w:cs="宋体"/>
                <w:kern w:val="0"/>
                <w:sz w:val="24"/>
              </w:rPr>
            </w:pPr>
            <w:r>
              <w:rPr>
                <w:rFonts w:ascii="宋体" w:hAnsi="宋体" w:cs="宋体" w:hint="eastAsia"/>
                <w:kern w:val="0"/>
                <w:sz w:val="24"/>
              </w:rPr>
              <w:t>州民族中学招生计划</w:t>
            </w:r>
          </w:p>
        </w:tc>
        <w:tc>
          <w:tcPr>
            <w:tcW w:w="4110" w:type="dxa"/>
            <w:gridSpan w:val="4"/>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宋体" w:hAnsi="宋体" w:cs="宋体"/>
                <w:kern w:val="0"/>
                <w:sz w:val="24"/>
              </w:rPr>
            </w:pPr>
            <w:r>
              <w:rPr>
                <w:rFonts w:ascii="宋体" w:hAnsi="宋体" w:cs="宋体" w:hint="eastAsia"/>
                <w:kern w:val="0"/>
                <w:sz w:val="24"/>
              </w:rPr>
              <w:t>州二民族中学招生计划</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州民族体育学校（自主招生）</w:t>
            </w:r>
          </w:p>
        </w:tc>
      </w:tr>
      <w:tr w:rsidR="00E76C59">
        <w:trPr>
          <w:trHeight w:val="598"/>
        </w:trPr>
        <w:tc>
          <w:tcPr>
            <w:tcW w:w="1282" w:type="dxa"/>
            <w:vMerge/>
            <w:tcBorders>
              <w:left w:val="single" w:sz="4" w:space="0" w:color="auto"/>
              <w:right w:val="single" w:sz="4" w:space="0" w:color="auto"/>
            </w:tcBorders>
            <w:vAlign w:val="center"/>
          </w:tcPr>
          <w:p w:rsidR="00E76C59" w:rsidRDefault="00E76C59">
            <w:pPr>
              <w:widowControl/>
              <w:jc w:val="left"/>
              <w:rPr>
                <w:rFonts w:ascii="宋体" w:hAnsi="宋体" w:cs="宋体"/>
                <w:kern w:val="0"/>
                <w:sz w:val="24"/>
              </w:rPr>
            </w:pPr>
          </w:p>
        </w:tc>
        <w:tc>
          <w:tcPr>
            <w:tcW w:w="710" w:type="dxa"/>
            <w:vMerge w:val="restart"/>
            <w:tcBorders>
              <w:top w:val="nil"/>
              <w:left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合计</w:t>
            </w:r>
          </w:p>
        </w:tc>
        <w:tc>
          <w:tcPr>
            <w:tcW w:w="850" w:type="dxa"/>
            <w:vMerge w:val="restart"/>
            <w:tcBorders>
              <w:top w:val="nil"/>
              <w:left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普通生计划</w:t>
            </w:r>
          </w:p>
        </w:tc>
        <w:tc>
          <w:tcPr>
            <w:tcW w:w="851" w:type="dxa"/>
            <w:vMerge w:val="restart"/>
            <w:tcBorders>
              <w:top w:val="nil"/>
              <w:left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自主招生计划</w:t>
            </w:r>
          </w:p>
        </w:tc>
        <w:tc>
          <w:tcPr>
            <w:tcW w:w="3544" w:type="dxa"/>
            <w:gridSpan w:val="3"/>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定向生计划</w:t>
            </w:r>
          </w:p>
        </w:tc>
        <w:tc>
          <w:tcPr>
            <w:tcW w:w="1134" w:type="dxa"/>
            <w:vMerge w:val="restart"/>
            <w:tcBorders>
              <w:top w:val="single" w:sz="4" w:space="0" w:color="auto"/>
              <w:left w:val="nil"/>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合计</w:t>
            </w:r>
          </w:p>
        </w:tc>
        <w:tc>
          <w:tcPr>
            <w:tcW w:w="992" w:type="dxa"/>
            <w:vMerge w:val="restart"/>
            <w:tcBorders>
              <w:top w:val="single" w:sz="4" w:space="0" w:color="auto"/>
              <w:left w:val="single" w:sz="4" w:space="0" w:color="auto"/>
              <w:right w:val="single" w:sz="4" w:space="0" w:color="auto"/>
            </w:tcBorders>
            <w:vAlign w:val="center"/>
          </w:tcPr>
          <w:p w:rsidR="00E76C59" w:rsidRDefault="00A71D7B">
            <w:pPr>
              <w:widowControl/>
              <w:jc w:val="center"/>
              <w:rPr>
                <w:rFonts w:ascii="宋体" w:hAnsi="宋体" w:cs="宋体"/>
                <w:kern w:val="0"/>
                <w:sz w:val="24"/>
              </w:rPr>
            </w:pPr>
            <w:r>
              <w:rPr>
                <w:rFonts w:ascii="宋体" w:hAnsi="宋体" w:cs="宋体" w:hint="eastAsia"/>
                <w:kern w:val="0"/>
                <w:sz w:val="24"/>
              </w:rPr>
              <w:t>普通生计划</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自主招生计划</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定向生计划</w:t>
            </w:r>
          </w:p>
        </w:tc>
        <w:tc>
          <w:tcPr>
            <w:tcW w:w="1276" w:type="dxa"/>
            <w:vMerge/>
            <w:tcBorders>
              <w:left w:val="single" w:sz="4" w:space="0" w:color="auto"/>
              <w:right w:val="single" w:sz="4" w:space="0" w:color="auto"/>
            </w:tcBorders>
            <w:shd w:val="clear" w:color="auto" w:fill="auto"/>
            <w:vAlign w:val="center"/>
          </w:tcPr>
          <w:p w:rsidR="00E76C59" w:rsidRDefault="00E76C59">
            <w:pPr>
              <w:widowControl/>
              <w:jc w:val="center"/>
              <w:rPr>
                <w:rFonts w:ascii="宋体" w:hAnsi="宋体" w:cs="宋体"/>
                <w:kern w:val="0"/>
                <w:sz w:val="24"/>
              </w:rPr>
            </w:pPr>
          </w:p>
        </w:tc>
      </w:tr>
      <w:tr w:rsidR="00E76C59">
        <w:trPr>
          <w:trHeight w:val="691"/>
        </w:trPr>
        <w:tc>
          <w:tcPr>
            <w:tcW w:w="1282" w:type="dxa"/>
            <w:vMerge/>
            <w:tcBorders>
              <w:left w:val="single" w:sz="4" w:space="0" w:color="auto"/>
              <w:bottom w:val="single" w:sz="4" w:space="0" w:color="auto"/>
              <w:right w:val="single" w:sz="4" w:space="0" w:color="auto"/>
            </w:tcBorders>
            <w:shd w:val="clear" w:color="auto" w:fill="auto"/>
            <w:vAlign w:val="center"/>
          </w:tcPr>
          <w:p w:rsidR="00E76C59" w:rsidRDefault="00E76C59">
            <w:pPr>
              <w:widowControl/>
              <w:jc w:val="center"/>
              <w:rPr>
                <w:rFonts w:ascii="宋体" w:hAnsi="宋体" w:cs="宋体"/>
                <w:kern w:val="0"/>
                <w:sz w:val="24"/>
              </w:rPr>
            </w:pPr>
          </w:p>
        </w:tc>
        <w:tc>
          <w:tcPr>
            <w:tcW w:w="710" w:type="dxa"/>
            <w:vMerge/>
            <w:tcBorders>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0" w:type="dxa"/>
            <w:vMerge/>
            <w:tcBorders>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1" w:type="dxa"/>
            <w:vMerge/>
            <w:tcBorders>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color w:val="000000" w:themeColor="text1"/>
              </w:rPr>
            </w:pPr>
            <w:r>
              <w:rPr>
                <w:rFonts w:ascii="宋体" w:hAnsi="宋体" w:cs="宋体" w:hint="eastAsia"/>
                <w:kern w:val="0"/>
                <w:sz w:val="24"/>
              </w:rPr>
              <w:t>定向小计</w:t>
            </w: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rFonts w:ascii="宋体" w:hAnsi="宋体" w:cs="宋体"/>
                <w:kern w:val="0"/>
                <w:sz w:val="24"/>
              </w:rPr>
            </w:pPr>
            <w:r>
              <w:rPr>
                <w:rFonts w:ascii="宋体" w:hAnsi="宋体" w:cs="宋体" w:hint="eastAsia"/>
                <w:kern w:val="0"/>
                <w:sz w:val="24"/>
              </w:rPr>
              <w:t>普通定向计划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color w:val="000000" w:themeColor="text1"/>
              </w:rPr>
            </w:pPr>
            <w:r>
              <w:rPr>
                <w:rFonts w:ascii="宋体" w:hAnsi="宋体" w:cs="宋体" w:hint="eastAsia"/>
                <w:kern w:val="0"/>
                <w:sz w:val="24"/>
              </w:rPr>
              <w:t>慈爱阳光计划</w:t>
            </w:r>
          </w:p>
        </w:tc>
        <w:tc>
          <w:tcPr>
            <w:tcW w:w="1134" w:type="dxa"/>
            <w:vMerge/>
            <w:tcBorders>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4"/>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0"/>
                <w:szCs w:val="20"/>
              </w:rPr>
            </w:pPr>
          </w:p>
        </w:tc>
        <w:tc>
          <w:tcPr>
            <w:tcW w:w="992" w:type="dxa"/>
            <w:vMerge/>
            <w:tcBorders>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sz w:val="20"/>
                <w:szCs w:val="20"/>
              </w:rPr>
            </w:pPr>
          </w:p>
        </w:tc>
        <w:tc>
          <w:tcPr>
            <w:tcW w:w="1276" w:type="dxa"/>
            <w:vMerge/>
            <w:tcBorders>
              <w:left w:val="single" w:sz="4" w:space="0" w:color="auto"/>
              <w:bottom w:val="single" w:sz="4" w:space="0" w:color="auto"/>
              <w:right w:val="single" w:sz="4" w:space="0" w:color="auto"/>
            </w:tcBorders>
            <w:vAlign w:val="center"/>
          </w:tcPr>
          <w:p w:rsidR="00E76C59" w:rsidRDefault="00E76C59">
            <w:pPr>
              <w:jc w:val="center"/>
              <w:rPr>
                <w:rFonts w:ascii="宋体" w:hAnsi="宋体" w:cs="宋体"/>
                <w:sz w:val="20"/>
                <w:szCs w:val="20"/>
              </w:rPr>
            </w:pPr>
          </w:p>
        </w:tc>
      </w:tr>
      <w:tr w:rsidR="00E76C59">
        <w:trPr>
          <w:trHeight w:val="469"/>
        </w:trPr>
        <w:tc>
          <w:tcPr>
            <w:tcW w:w="1282"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总计</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A71D7B">
            <w:pPr>
              <w:jc w:val="center"/>
              <w:rPr>
                <w:color w:val="000000"/>
                <w:szCs w:val="21"/>
              </w:rPr>
            </w:pPr>
            <w:r>
              <w:rPr>
                <w:rFonts w:hint="eastAsia"/>
                <w:color w:val="000000"/>
                <w:szCs w:val="21"/>
              </w:rPr>
              <w:t>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color w:val="000000" w:themeColor="text1"/>
              </w:rPr>
            </w:pPr>
            <w:r>
              <w:rPr>
                <w:rFonts w:hint="eastAsia"/>
                <w:color w:val="000000" w:themeColor="text1"/>
              </w:rPr>
              <w:t>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color w:val="000000" w:themeColor="text1"/>
              </w:rPr>
            </w:pPr>
            <w:r>
              <w:rPr>
                <w:rFonts w:hint="eastAsia"/>
                <w:color w:val="000000" w:themeColor="text1"/>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color w:val="000000" w:themeColor="text1"/>
              </w:rPr>
            </w:pPr>
            <w:r>
              <w:rPr>
                <w:rFonts w:hint="eastAsia"/>
                <w:color w:val="000000" w:themeColor="text1"/>
              </w:rPr>
              <w:t>550</w:t>
            </w: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510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color w:val="000000" w:themeColor="text1"/>
              </w:rPr>
            </w:pPr>
            <w:r>
              <w:rPr>
                <w:rFonts w:hint="eastAsia"/>
                <w:color w:val="000000" w:themeColor="text1"/>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500</w:t>
            </w: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115</w:t>
            </w: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135</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250</w:t>
            </w:r>
          </w:p>
        </w:tc>
        <w:tc>
          <w:tcPr>
            <w:tcW w:w="1276" w:type="dxa"/>
            <w:tcBorders>
              <w:top w:val="single" w:sz="4" w:space="0" w:color="auto"/>
              <w:left w:val="nil"/>
              <w:bottom w:val="single" w:sz="4" w:space="0" w:color="auto"/>
              <w:right w:val="single" w:sz="4" w:space="0" w:color="auto"/>
            </w:tcBorders>
            <w:vAlign w:val="center"/>
          </w:tcPr>
          <w:p w:rsidR="00E76C59" w:rsidRDefault="00A71D7B">
            <w:pPr>
              <w:jc w:val="center"/>
              <w:rPr>
                <w:rFonts w:ascii="宋体" w:hAnsi="宋体" w:cs="宋体"/>
                <w:sz w:val="24"/>
              </w:rPr>
            </w:pPr>
            <w:r>
              <w:rPr>
                <w:rFonts w:ascii="宋体" w:hAnsi="宋体" w:cs="宋体" w:hint="eastAsia"/>
                <w:sz w:val="24"/>
              </w:rPr>
              <w:t>110</w:t>
            </w:r>
          </w:p>
        </w:tc>
      </w:tr>
      <w:tr w:rsidR="00E76C59">
        <w:trPr>
          <w:trHeight w:val="469"/>
        </w:trPr>
        <w:tc>
          <w:tcPr>
            <w:tcW w:w="1282"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吉首市</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E76C59">
            <w:pPr>
              <w:jc w:val="center"/>
              <w:rPr>
                <w:color w:val="00000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color w:val="000000" w:themeColor="text1"/>
              </w:rPr>
            </w:pPr>
            <w:r>
              <w:rPr>
                <w:rFonts w:hint="eastAsia"/>
                <w:color w:val="000000" w:themeColor="text1"/>
              </w:rPr>
              <w:t>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rsidR="00E76C59" w:rsidRDefault="00E76C59">
            <w:pPr>
              <w:jc w:val="center"/>
              <w:rPr>
                <w:rFonts w:ascii="宋体" w:hAnsi="宋体" w:cs="宋体"/>
                <w:sz w:val="24"/>
              </w:rPr>
            </w:pPr>
          </w:p>
        </w:tc>
      </w:tr>
      <w:tr w:rsidR="00E76C59">
        <w:trPr>
          <w:trHeight w:val="469"/>
        </w:trPr>
        <w:tc>
          <w:tcPr>
            <w:tcW w:w="1282"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泸溪县</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E76C59">
            <w:pPr>
              <w:jc w:val="center"/>
              <w:rPr>
                <w:color w:val="00000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rsidR="00E76C59" w:rsidRDefault="00E76C59">
            <w:pPr>
              <w:jc w:val="center"/>
              <w:rPr>
                <w:rFonts w:ascii="宋体" w:hAnsi="宋体" w:cs="宋体"/>
                <w:sz w:val="24"/>
              </w:rPr>
            </w:pPr>
          </w:p>
        </w:tc>
      </w:tr>
      <w:tr w:rsidR="00E76C59">
        <w:trPr>
          <w:trHeight w:val="469"/>
        </w:trPr>
        <w:tc>
          <w:tcPr>
            <w:tcW w:w="1282"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凤凰县</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E76C59">
            <w:pPr>
              <w:jc w:val="center"/>
              <w:rPr>
                <w:color w:val="00000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rsidR="00E76C59" w:rsidRDefault="00E76C59">
            <w:pPr>
              <w:jc w:val="center"/>
              <w:rPr>
                <w:rFonts w:ascii="宋体" w:hAnsi="宋体" w:cs="宋体"/>
                <w:sz w:val="24"/>
              </w:rPr>
            </w:pPr>
          </w:p>
        </w:tc>
      </w:tr>
      <w:tr w:rsidR="00E76C59">
        <w:trPr>
          <w:trHeight w:val="469"/>
        </w:trPr>
        <w:tc>
          <w:tcPr>
            <w:tcW w:w="1282"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花垣县</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E76C59">
            <w:pPr>
              <w:jc w:val="center"/>
              <w:rPr>
                <w:color w:val="00000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rsidR="00E76C59" w:rsidRDefault="00E76C59">
            <w:pPr>
              <w:jc w:val="center"/>
              <w:rPr>
                <w:rFonts w:ascii="宋体" w:hAnsi="宋体" w:cs="宋体"/>
                <w:sz w:val="24"/>
              </w:rPr>
            </w:pPr>
          </w:p>
        </w:tc>
      </w:tr>
      <w:tr w:rsidR="00E76C59">
        <w:trPr>
          <w:trHeight w:val="469"/>
        </w:trPr>
        <w:tc>
          <w:tcPr>
            <w:tcW w:w="1282"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保靖县</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E76C59">
            <w:pPr>
              <w:jc w:val="center"/>
              <w:rPr>
                <w:color w:val="00000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rsidR="00E76C59" w:rsidRDefault="00E76C59">
            <w:pPr>
              <w:jc w:val="center"/>
              <w:rPr>
                <w:rFonts w:ascii="宋体" w:hAnsi="宋体" w:cs="宋体"/>
                <w:sz w:val="24"/>
              </w:rPr>
            </w:pPr>
          </w:p>
        </w:tc>
      </w:tr>
      <w:tr w:rsidR="00E76C59">
        <w:trPr>
          <w:trHeight w:val="469"/>
        </w:trPr>
        <w:tc>
          <w:tcPr>
            <w:tcW w:w="1282"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古丈县</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E76C59">
            <w:pPr>
              <w:jc w:val="center"/>
              <w:rPr>
                <w:color w:val="00000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rsidR="00E76C59" w:rsidRDefault="00E76C59">
            <w:pPr>
              <w:jc w:val="center"/>
              <w:rPr>
                <w:rFonts w:ascii="宋体" w:hAnsi="宋体" w:cs="宋体"/>
                <w:sz w:val="20"/>
                <w:szCs w:val="20"/>
              </w:rPr>
            </w:pPr>
          </w:p>
        </w:tc>
      </w:tr>
      <w:tr w:rsidR="00E76C59">
        <w:trPr>
          <w:trHeight w:val="469"/>
        </w:trPr>
        <w:tc>
          <w:tcPr>
            <w:tcW w:w="1282"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永顺县</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E76C59">
            <w:pPr>
              <w:jc w:val="center"/>
              <w:rPr>
                <w:color w:val="00000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500</w:t>
            </w: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115</w:t>
            </w: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135</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250</w:t>
            </w:r>
          </w:p>
        </w:tc>
        <w:tc>
          <w:tcPr>
            <w:tcW w:w="1276" w:type="dxa"/>
            <w:tcBorders>
              <w:top w:val="single" w:sz="4" w:space="0" w:color="auto"/>
              <w:left w:val="nil"/>
              <w:bottom w:val="single" w:sz="4" w:space="0" w:color="auto"/>
              <w:right w:val="single" w:sz="4" w:space="0" w:color="auto"/>
            </w:tcBorders>
            <w:vAlign w:val="center"/>
          </w:tcPr>
          <w:p w:rsidR="00E76C59" w:rsidRDefault="00E76C59">
            <w:pPr>
              <w:jc w:val="center"/>
              <w:rPr>
                <w:rFonts w:ascii="宋体" w:hAnsi="宋体" w:cs="宋体"/>
                <w:sz w:val="24"/>
              </w:rPr>
            </w:pPr>
          </w:p>
        </w:tc>
      </w:tr>
      <w:tr w:rsidR="00E76C59">
        <w:trPr>
          <w:trHeight w:val="469"/>
        </w:trPr>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kern w:val="0"/>
                <w:sz w:val="24"/>
              </w:rPr>
            </w:pPr>
            <w:r>
              <w:rPr>
                <w:rFonts w:ascii="宋体" w:hAnsi="宋体" w:cs="宋体" w:hint="eastAsia"/>
                <w:kern w:val="0"/>
                <w:sz w:val="24"/>
              </w:rPr>
              <w:t>龙山县</w:t>
            </w:r>
          </w:p>
        </w:tc>
        <w:tc>
          <w:tcPr>
            <w:tcW w:w="710" w:type="dxa"/>
            <w:tcBorders>
              <w:top w:val="single" w:sz="4" w:space="0" w:color="auto"/>
              <w:left w:val="nil"/>
              <w:bottom w:val="single" w:sz="4" w:space="0" w:color="auto"/>
              <w:right w:val="single" w:sz="4" w:space="0" w:color="auto"/>
            </w:tcBorders>
            <w:shd w:val="clear" w:color="auto" w:fill="auto"/>
            <w:vAlign w:val="center"/>
          </w:tcPr>
          <w:p w:rsidR="00E76C59" w:rsidRDefault="00E76C59">
            <w:pPr>
              <w:jc w:val="center"/>
              <w:rPr>
                <w:color w:val="00000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76C59" w:rsidRDefault="00A71D7B">
            <w:pPr>
              <w:jc w:val="center"/>
              <w:rPr>
                <w:color w:val="000000" w:themeColor="text1"/>
              </w:rPr>
            </w:pPr>
            <w:r>
              <w:rPr>
                <w:rFonts w:hint="eastAsia"/>
                <w:color w:val="000000" w:themeColor="text1"/>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E76C59">
            <w:pPr>
              <w:jc w:val="center"/>
              <w:rPr>
                <w:rFonts w:ascii="宋体" w:hAnsi="宋体" w:cs="宋体"/>
                <w:sz w:val="24"/>
              </w:rPr>
            </w:pPr>
          </w:p>
        </w:tc>
        <w:tc>
          <w:tcPr>
            <w:tcW w:w="992" w:type="dxa"/>
            <w:tcBorders>
              <w:top w:val="nil"/>
              <w:left w:val="nil"/>
              <w:bottom w:val="single" w:sz="4" w:space="0" w:color="auto"/>
              <w:right w:val="single" w:sz="4" w:space="0" w:color="auto"/>
            </w:tcBorders>
            <w:shd w:val="clear" w:color="auto" w:fill="auto"/>
            <w:noWrap/>
            <w:vAlign w:val="center"/>
          </w:tcPr>
          <w:p w:rsidR="00E76C59" w:rsidRDefault="00A71D7B">
            <w:pPr>
              <w:jc w:val="center"/>
              <w:rPr>
                <w:rFonts w:ascii="宋体" w:hAnsi="宋体" w:cs="宋体"/>
                <w:sz w:val="24"/>
              </w:rPr>
            </w:pPr>
            <w:r>
              <w:rPr>
                <w:rFonts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E76C59" w:rsidRDefault="00A71D7B">
            <w:pPr>
              <w:jc w:val="center"/>
              <w:rPr>
                <w:rFonts w:ascii="宋体" w:hAnsi="宋体" w:cs="宋体"/>
                <w:sz w:val="24"/>
              </w:rPr>
            </w:pPr>
            <w:r>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rsidR="00E76C59" w:rsidRDefault="00E76C59">
            <w:pPr>
              <w:jc w:val="center"/>
              <w:rPr>
                <w:rFonts w:ascii="宋体" w:hAnsi="宋体" w:cs="宋体"/>
                <w:sz w:val="24"/>
              </w:rPr>
            </w:pPr>
          </w:p>
        </w:tc>
      </w:tr>
    </w:tbl>
    <w:p w:rsidR="00E76C59" w:rsidRDefault="00A71D7B">
      <w:pPr>
        <w:spacing w:line="400" w:lineRule="exact"/>
        <w:ind w:leftChars="209" w:left="439"/>
        <w:rPr>
          <w:rFonts w:ascii="宋体" w:hAnsi="宋体"/>
          <w:color w:val="000000" w:themeColor="text1"/>
          <w:sz w:val="22"/>
          <w:szCs w:val="22"/>
        </w:rPr>
      </w:pPr>
      <w:r>
        <w:rPr>
          <w:rFonts w:ascii="宋体" w:hAnsi="宋体" w:hint="eastAsia"/>
          <w:color w:val="000000" w:themeColor="text1"/>
          <w:sz w:val="22"/>
          <w:szCs w:val="22"/>
        </w:rPr>
        <w:t>注：</w:t>
      </w:r>
      <w:r>
        <w:rPr>
          <w:rFonts w:ascii="宋体" w:hAnsi="宋体" w:hint="eastAsia"/>
          <w:color w:val="000000" w:themeColor="text1"/>
          <w:sz w:val="22"/>
          <w:szCs w:val="22"/>
        </w:rPr>
        <w:t>1.</w:t>
      </w:r>
      <w:r>
        <w:rPr>
          <w:rFonts w:ascii="宋体" w:hAnsi="宋体" w:hint="eastAsia"/>
          <w:color w:val="000000" w:themeColor="text1"/>
          <w:sz w:val="22"/>
          <w:szCs w:val="22"/>
        </w:rPr>
        <w:t>州民族中学定向计划</w:t>
      </w:r>
      <w:r>
        <w:rPr>
          <w:rFonts w:ascii="宋体" w:hAnsi="宋体" w:hint="eastAsia"/>
          <w:color w:val="000000" w:themeColor="text1"/>
          <w:sz w:val="22"/>
          <w:szCs w:val="22"/>
        </w:rPr>
        <w:t>550</w:t>
      </w:r>
      <w:r>
        <w:rPr>
          <w:rFonts w:ascii="宋体" w:hAnsi="宋体" w:hint="eastAsia"/>
          <w:color w:val="000000" w:themeColor="text1"/>
          <w:sz w:val="22"/>
          <w:szCs w:val="22"/>
        </w:rPr>
        <w:t>人，未完成的定向到校计划在本县市内调剂。</w:t>
      </w:r>
    </w:p>
    <w:p w:rsidR="00E76C59" w:rsidRDefault="00A71D7B">
      <w:pPr>
        <w:spacing w:line="400" w:lineRule="exact"/>
        <w:ind w:leftChars="209" w:left="439"/>
        <w:rPr>
          <w:rFonts w:ascii="宋体" w:hAnsi="宋体"/>
          <w:color w:val="000000" w:themeColor="text1"/>
          <w:sz w:val="22"/>
          <w:szCs w:val="22"/>
        </w:rPr>
      </w:pPr>
      <w:r>
        <w:rPr>
          <w:rFonts w:ascii="宋体" w:hAnsi="宋体" w:hint="eastAsia"/>
          <w:color w:val="000000" w:themeColor="text1"/>
          <w:sz w:val="22"/>
          <w:szCs w:val="22"/>
        </w:rPr>
        <w:t xml:space="preserve">    2.</w:t>
      </w:r>
      <w:r>
        <w:rPr>
          <w:rFonts w:ascii="宋体" w:hAnsi="宋体" w:hint="eastAsia"/>
          <w:color w:val="000000" w:themeColor="text1"/>
          <w:sz w:val="22"/>
          <w:szCs w:val="22"/>
        </w:rPr>
        <w:t>州民族中学“宏志班”学生的确定按相关文件执行。</w:t>
      </w:r>
    </w:p>
    <w:p w:rsidR="00E76C59" w:rsidRDefault="00A71D7B">
      <w:pPr>
        <w:spacing w:line="400" w:lineRule="exact"/>
        <w:ind w:leftChars="209" w:left="439"/>
        <w:rPr>
          <w:rFonts w:ascii="宋体" w:hAnsi="宋体"/>
          <w:color w:val="FF0000"/>
          <w:sz w:val="22"/>
          <w:szCs w:val="22"/>
        </w:rPr>
      </w:pPr>
      <w:r>
        <w:rPr>
          <w:rFonts w:ascii="宋体" w:hAnsi="宋体" w:hint="eastAsia"/>
          <w:color w:val="000000" w:themeColor="text1"/>
          <w:sz w:val="22"/>
          <w:szCs w:val="22"/>
        </w:rPr>
        <w:t xml:space="preserve">    3.</w:t>
      </w:r>
      <w:r>
        <w:rPr>
          <w:rFonts w:ascii="宋体" w:hAnsi="宋体" w:hint="eastAsia"/>
          <w:color w:val="000000" w:themeColor="text1"/>
          <w:sz w:val="22"/>
          <w:szCs w:val="22"/>
        </w:rPr>
        <w:t>湘西自治州民族体育学校自主招生</w:t>
      </w:r>
      <w:r>
        <w:rPr>
          <w:rFonts w:ascii="宋体" w:hAnsi="宋体" w:hint="eastAsia"/>
          <w:color w:val="000000" w:themeColor="text1"/>
          <w:sz w:val="22"/>
          <w:szCs w:val="22"/>
        </w:rPr>
        <w:t>110</w:t>
      </w:r>
      <w:r>
        <w:rPr>
          <w:rFonts w:ascii="宋体" w:hAnsi="宋体" w:hint="eastAsia"/>
          <w:sz w:val="22"/>
          <w:szCs w:val="22"/>
        </w:rPr>
        <w:t>人</w:t>
      </w:r>
      <w:r>
        <w:rPr>
          <w:rFonts w:ascii="宋体" w:hAnsi="宋体" w:hint="eastAsia"/>
          <w:sz w:val="22"/>
          <w:szCs w:val="22"/>
        </w:rPr>
        <w:t>(</w:t>
      </w:r>
      <w:r>
        <w:rPr>
          <w:rFonts w:ascii="宋体" w:hAnsi="宋体" w:hint="eastAsia"/>
          <w:sz w:val="22"/>
          <w:szCs w:val="22"/>
        </w:rPr>
        <w:t>限</w:t>
      </w:r>
      <w:r>
        <w:rPr>
          <w:rFonts w:ascii="宋体" w:hAnsi="宋体" w:hint="eastAsia"/>
          <w:color w:val="000000" w:themeColor="text1"/>
          <w:sz w:val="22"/>
          <w:szCs w:val="22"/>
        </w:rPr>
        <w:t>招体育专长</w:t>
      </w:r>
      <w:r>
        <w:rPr>
          <w:rFonts w:ascii="宋体" w:hAnsi="宋体" w:hint="eastAsia"/>
          <w:color w:val="000000" w:themeColor="text1"/>
          <w:sz w:val="22"/>
          <w:szCs w:val="22"/>
        </w:rPr>
        <w:t>)</w:t>
      </w:r>
      <w:r>
        <w:rPr>
          <w:rFonts w:ascii="宋体" w:hAnsi="宋体" w:hint="eastAsia"/>
          <w:color w:val="000000" w:themeColor="text1"/>
          <w:sz w:val="22"/>
          <w:szCs w:val="22"/>
        </w:rPr>
        <w:t>，面向全州招生。</w:t>
      </w:r>
    </w:p>
    <w:p w:rsidR="00E76C59" w:rsidRDefault="00E76C59">
      <w:pPr>
        <w:spacing w:line="600" w:lineRule="exact"/>
        <w:jc w:val="left"/>
        <w:rPr>
          <w:rFonts w:ascii="黑体" w:eastAsia="黑体" w:hAnsi="黑体"/>
          <w:color w:val="000000" w:themeColor="text1"/>
          <w:sz w:val="30"/>
          <w:szCs w:val="30"/>
        </w:rPr>
        <w:sectPr w:rsidR="00E76C59">
          <w:pgSz w:w="16838" w:h="11906" w:orient="landscape"/>
          <w:pgMar w:top="1587" w:right="1797" w:bottom="1361" w:left="1797" w:header="851" w:footer="1134" w:gutter="0"/>
          <w:pgNumType w:fmt="numberInDash"/>
          <w:cols w:space="0"/>
          <w:titlePg/>
          <w:docGrid w:linePitch="312"/>
        </w:sectPr>
      </w:pPr>
    </w:p>
    <w:p w:rsidR="00E76C59" w:rsidRDefault="00A71D7B">
      <w:pPr>
        <w:spacing w:line="600" w:lineRule="exact"/>
        <w:jc w:val="left"/>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hint="eastAsia"/>
          <w:sz w:val="30"/>
          <w:szCs w:val="30"/>
        </w:rPr>
        <w:t>5</w:t>
      </w:r>
    </w:p>
    <w:p w:rsidR="00E76C59" w:rsidRDefault="00E76C59">
      <w:pPr>
        <w:spacing w:line="600" w:lineRule="exact"/>
        <w:jc w:val="center"/>
        <w:rPr>
          <w:rFonts w:ascii="方正小标宋简体" w:eastAsia="方正小标宋简体" w:hAnsi="宋体"/>
          <w:sz w:val="44"/>
          <w:szCs w:val="44"/>
        </w:rPr>
      </w:pPr>
    </w:p>
    <w:p w:rsidR="00E76C59" w:rsidRDefault="00A71D7B">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湘西自治州普通高中招生录取优惠加分</w:t>
      </w:r>
    </w:p>
    <w:p w:rsidR="00E76C59" w:rsidRDefault="00A71D7B">
      <w:pPr>
        <w:spacing w:line="600" w:lineRule="exact"/>
        <w:jc w:val="center"/>
        <w:rPr>
          <w:rFonts w:ascii="黑体" w:eastAsia="黑体" w:hAnsi="黑体"/>
          <w:sz w:val="30"/>
          <w:szCs w:val="30"/>
        </w:rPr>
      </w:pPr>
      <w:r>
        <w:rPr>
          <w:rFonts w:ascii="方正小标宋简体" w:eastAsia="方正小标宋简体" w:hAnsi="宋体" w:hint="eastAsia"/>
          <w:sz w:val="44"/>
          <w:szCs w:val="44"/>
        </w:rPr>
        <w:t>实施细则（暂行）</w:t>
      </w:r>
    </w:p>
    <w:p w:rsidR="00E76C59" w:rsidRDefault="00E76C59">
      <w:pPr>
        <w:widowControl/>
        <w:shd w:val="clear" w:color="auto" w:fill="FFFFFF"/>
        <w:spacing w:line="640" w:lineRule="exact"/>
        <w:ind w:firstLineChars="200" w:firstLine="640"/>
        <w:jc w:val="left"/>
        <w:outlineLvl w:val="1"/>
        <w:rPr>
          <w:rFonts w:ascii="仿宋_GB2312" w:eastAsia="仿宋_GB2312" w:hAnsi="宋体"/>
          <w:color w:val="000000"/>
          <w:sz w:val="32"/>
          <w:szCs w:val="32"/>
        </w:rPr>
      </w:pPr>
    </w:p>
    <w:p w:rsidR="00E76C59" w:rsidRDefault="00A71D7B">
      <w:pPr>
        <w:widowControl/>
        <w:shd w:val="clear" w:color="auto" w:fill="FFFFFF"/>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为贯彻落实教育部《关于进一步推进高中阶段学校考试招生制度改革的指导意见》、省教育厅《关于进一步推进高中阶段学校考试招生制度改革的实施意见》，结合我州实际，制定本细则。</w:t>
      </w:r>
    </w:p>
    <w:p w:rsidR="00E76C59" w:rsidRDefault="00A71D7B">
      <w:pPr>
        <w:widowControl/>
        <w:shd w:val="clear" w:color="auto" w:fill="FFFFFF"/>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一、优惠加分项目</w:t>
      </w:r>
    </w:p>
    <w:p w:rsidR="00E76C59" w:rsidRDefault="00A71D7B">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（一）烈士子女（凭民政局证明和烈士证原件），加</w:t>
      </w: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分。</w:t>
      </w:r>
    </w:p>
    <w:p w:rsidR="00E76C59" w:rsidRDefault="00A71D7B">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（二）因公牺牲军人和</w:t>
      </w:r>
      <w:r>
        <w:rPr>
          <w:rFonts w:ascii="仿宋_GB2312" w:eastAsia="仿宋_GB2312" w:hAnsi="宋体"/>
          <w:color w:val="000000"/>
          <w:sz w:val="32"/>
          <w:szCs w:val="32"/>
        </w:rPr>
        <w:t>人民警察</w:t>
      </w:r>
      <w:r>
        <w:rPr>
          <w:rFonts w:ascii="仿宋_GB2312" w:eastAsia="仿宋_GB2312" w:hAnsi="宋体" w:hint="eastAsia"/>
          <w:color w:val="000000"/>
          <w:sz w:val="32"/>
          <w:szCs w:val="32"/>
        </w:rPr>
        <w:t>子女、一级至四级伤残军人和</w:t>
      </w:r>
      <w:r>
        <w:rPr>
          <w:rFonts w:ascii="仿宋_GB2312" w:eastAsia="仿宋_GB2312" w:hAnsi="宋体"/>
          <w:color w:val="000000"/>
          <w:sz w:val="32"/>
          <w:szCs w:val="32"/>
        </w:rPr>
        <w:t>人民警察</w:t>
      </w:r>
      <w:r>
        <w:rPr>
          <w:rFonts w:ascii="仿宋_GB2312" w:eastAsia="仿宋_GB2312" w:hAnsi="宋体" w:hint="eastAsia"/>
          <w:color w:val="000000"/>
          <w:sz w:val="32"/>
          <w:szCs w:val="32"/>
        </w:rPr>
        <w:t>子女（凭所在部队证明、公安部门、民政局或因公牺牲、一级至四级伤残证明）加</w:t>
      </w: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分。</w:t>
      </w:r>
    </w:p>
    <w:p w:rsidR="00E76C59" w:rsidRDefault="00A71D7B">
      <w:pPr>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二、加分申报办法</w:t>
      </w:r>
    </w:p>
    <w:p w:rsidR="00E76C59" w:rsidRDefault="00A71D7B">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符合加分条件的考生向所在地县市教育和体育局基础教育股提供有关证明原件及复印件，由县市教育和体育局基础教育股对原件进行验证、审核，填写《湘西自治州普通高中招生录取加分统计表》，于</w:t>
      </w:r>
      <w:r>
        <w:rPr>
          <w:rFonts w:ascii="仿宋_GB2312" w:eastAsia="仿宋_GB2312" w:hAnsi="宋体" w:hint="eastAsia"/>
          <w:color w:val="000000"/>
          <w:sz w:val="32"/>
          <w:szCs w:val="32"/>
        </w:rPr>
        <w:t>5</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31</w:t>
      </w:r>
      <w:r>
        <w:rPr>
          <w:rFonts w:ascii="仿宋_GB2312" w:eastAsia="仿宋_GB2312" w:hAnsi="宋体" w:hint="eastAsia"/>
          <w:color w:val="000000"/>
          <w:sz w:val="32"/>
          <w:szCs w:val="32"/>
        </w:rPr>
        <w:t>日前报州教育和体育局基础教育科，逾期视为自动放弃。</w:t>
      </w:r>
    </w:p>
    <w:p w:rsidR="00E76C59" w:rsidRDefault="00A71D7B">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加分不超过</w:t>
      </w: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分。</w:t>
      </w:r>
    </w:p>
    <w:p w:rsidR="00E76C59" w:rsidRDefault="00A71D7B">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享受优惠加分的学生名单、加分项目和加分分值必须公示，接受社会监督，公示时间不少于</w:t>
      </w:r>
      <w:r>
        <w:rPr>
          <w:rFonts w:ascii="仿宋_GB2312" w:eastAsia="仿宋_GB2312" w:hAnsi="宋体" w:hint="eastAsia"/>
          <w:color w:val="000000"/>
          <w:sz w:val="32"/>
          <w:szCs w:val="32"/>
        </w:rPr>
        <w:t>5</w:t>
      </w:r>
      <w:r>
        <w:rPr>
          <w:rFonts w:ascii="仿宋_GB2312" w:eastAsia="仿宋_GB2312" w:hAnsi="宋体" w:hint="eastAsia"/>
          <w:color w:val="000000"/>
          <w:sz w:val="32"/>
          <w:szCs w:val="32"/>
        </w:rPr>
        <w:t>个工作日，各县市、学校应设立举报电话，对不符合加分条件、弄虚作假的，取消其加分资格，并按有关规定，给予责任人严肃处理。</w:t>
      </w:r>
    </w:p>
    <w:p w:rsidR="00E76C59" w:rsidRDefault="00A71D7B">
      <w:pPr>
        <w:spacing w:line="500" w:lineRule="exact"/>
        <w:ind w:firstLineChars="200" w:firstLine="640"/>
        <w:rPr>
          <w:rFonts w:ascii="方正小标宋简体" w:eastAsia="方正小标宋简体" w:hAnsi="宋体"/>
          <w:color w:val="000000"/>
          <w:sz w:val="36"/>
          <w:szCs w:val="36"/>
        </w:rPr>
      </w:pPr>
      <w:r>
        <w:rPr>
          <w:rFonts w:ascii="仿宋_GB2312" w:eastAsia="仿宋_GB2312" w:hAnsi="宋体" w:hint="eastAsia"/>
          <w:color w:val="000000"/>
          <w:sz w:val="32"/>
          <w:szCs w:val="32"/>
        </w:rPr>
        <w:t>4.</w:t>
      </w:r>
      <w:r>
        <w:rPr>
          <w:rFonts w:ascii="仿宋_GB2312" w:eastAsia="仿宋_GB2312" w:hAnsi="宋体" w:hint="eastAsia"/>
          <w:color w:val="000000"/>
          <w:sz w:val="32"/>
          <w:szCs w:val="32"/>
        </w:rPr>
        <w:t>本细则解释权属湘西自</w:t>
      </w:r>
      <w:r>
        <w:rPr>
          <w:rFonts w:ascii="仿宋_GB2312" w:eastAsia="仿宋_GB2312" w:hAnsi="宋体" w:hint="eastAsia"/>
          <w:color w:val="000000"/>
          <w:sz w:val="32"/>
          <w:szCs w:val="32"/>
        </w:rPr>
        <w:t>治州教育和体育局。</w:t>
      </w:r>
    </w:p>
    <w:p w:rsidR="00E76C59" w:rsidRDefault="00E76C59">
      <w:pPr>
        <w:spacing w:line="480" w:lineRule="exact"/>
        <w:rPr>
          <w:rFonts w:ascii="黑体" w:eastAsia="黑体" w:hAnsi="黑体"/>
          <w:color w:val="000000" w:themeColor="text1"/>
          <w:sz w:val="32"/>
          <w:szCs w:val="32"/>
        </w:rPr>
        <w:sectPr w:rsidR="00E76C59">
          <w:pgSz w:w="11906" w:h="16838"/>
          <w:pgMar w:top="1797" w:right="1361" w:bottom="1797" w:left="1588" w:header="851" w:footer="1134" w:gutter="0"/>
          <w:pgNumType w:fmt="numberInDash"/>
          <w:cols w:space="0"/>
          <w:titlePg/>
          <w:docGrid w:linePitch="312"/>
        </w:sectPr>
      </w:pPr>
    </w:p>
    <w:p w:rsidR="00E76C59" w:rsidRDefault="00A71D7B">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w:t>
      </w:r>
    </w:p>
    <w:p w:rsidR="00E76C59" w:rsidRDefault="00A71D7B">
      <w:pPr>
        <w:spacing w:line="520" w:lineRule="exact"/>
        <w:jc w:val="center"/>
        <w:rPr>
          <w:rFonts w:ascii="方正小标宋简体" w:eastAsia="方正小标宋简体" w:hAnsi="黑体"/>
          <w:color w:val="000000" w:themeColor="text1"/>
          <w:sz w:val="30"/>
          <w:szCs w:val="30"/>
        </w:rPr>
      </w:pPr>
      <w:r>
        <w:rPr>
          <w:rFonts w:ascii="方正小标宋简体" w:eastAsia="方正小标宋简体" w:hAnsi="宋体" w:cs="宋体" w:hint="eastAsia"/>
          <w:bCs/>
          <w:color w:val="000000" w:themeColor="text1"/>
          <w:kern w:val="0"/>
          <w:sz w:val="36"/>
          <w:szCs w:val="36"/>
        </w:rPr>
        <w:t>2021</w:t>
      </w:r>
      <w:r>
        <w:rPr>
          <w:rFonts w:ascii="方正小标宋简体" w:eastAsia="方正小标宋简体" w:hAnsi="宋体" w:cs="宋体" w:hint="eastAsia"/>
          <w:bCs/>
          <w:color w:val="000000" w:themeColor="text1"/>
          <w:kern w:val="0"/>
          <w:sz w:val="36"/>
          <w:szCs w:val="36"/>
        </w:rPr>
        <w:t>年湘西自治州普通高中招生录取优惠加分统计表</w:t>
      </w:r>
    </w:p>
    <w:p w:rsidR="00E76C59" w:rsidRDefault="00A71D7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县市：（盖章）</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学校名称：（盖章）</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填报人：</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填报时间：年</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月</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日</w:t>
      </w:r>
    </w:p>
    <w:tbl>
      <w:tblPr>
        <w:tblpPr w:leftFromText="180" w:rightFromText="180" w:vertAnchor="text" w:horzAnchor="margin" w:tblpY="266"/>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428"/>
        <w:gridCol w:w="966"/>
        <w:gridCol w:w="483"/>
        <w:gridCol w:w="2296"/>
        <w:gridCol w:w="1066"/>
        <w:gridCol w:w="836"/>
        <w:gridCol w:w="836"/>
        <w:gridCol w:w="823"/>
      </w:tblGrid>
      <w:tr w:rsidR="00E76C59">
        <w:trPr>
          <w:trHeight w:val="689"/>
        </w:trPr>
        <w:tc>
          <w:tcPr>
            <w:tcW w:w="414" w:type="dxa"/>
            <w:tcBorders>
              <w:bottom w:val="single" w:sz="4" w:space="0" w:color="auto"/>
            </w:tcBorders>
            <w:vAlign w:val="center"/>
          </w:tcPr>
          <w:p w:rsidR="00E76C59" w:rsidRDefault="00A71D7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序号</w:t>
            </w:r>
          </w:p>
        </w:tc>
        <w:tc>
          <w:tcPr>
            <w:tcW w:w="1428" w:type="dxa"/>
            <w:tcBorders>
              <w:bottom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州学籍号</w:t>
            </w:r>
          </w:p>
        </w:tc>
        <w:tc>
          <w:tcPr>
            <w:tcW w:w="966" w:type="dxa"/>
            <w:tcBorders>
              <w:bottom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姓名</w:t>
            </w:r>
          </w:p>
        </w:tc>
        <w:tc>
          <w:tcPr>
            <w:tcW w:w="483" w:type="dxa"/>
            <w:tcBorders>
              <w:bottom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性别</w:t>
            </w:r>
          </w:p>
        </w:tc>
        <w:tc>
          <w:tcPr>
            <w:tcW w:w="2296" w:type="dxa"/>
            <w:tcBorders>
              <w:bottom w:val="single" w:sz="4" w:space="0" w:color="auto"/>
            </w:tcBorders>
            <w:shd w:val="clear" w:color="auto" w:fill="auto"/>
            <w:vAlign w:val="center"/>
          </w:tcPr>
          <w:p w:rsidR="00E76C59" w:rsidRDefault="00A71D7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全国学籍号</w:t>
            </w:r>
          </w:p>
        </w:tc>
        <w:tc>
          <w:tcPr>
            <w:tcW w:w="1066" w:type="dxa"/>
            <w:tcBorders>
              <w:bottom w:val="single" w:sz="4" w:space="0" w:color="auto"/>
            </w:tcBorders>
            <w:shd w:val="clear" w:color="auto" w:fill="auto"/>
            <w:vAlign w:val="center"/>
          </w:tcPr>
          <w:p w:rsidR="00E76C59" w:rsidRDefault="00A71D7B">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烈士子女</w:t>
            </w:r>
          </w:p>
        </w:tc>
        <w:tc>
          <w:tcPr>
            <w:tcW w:w="836" w:type="dxa"/>
            <w:shd w:val="clear" w:color="auto" w:fill="auto"/>
            <w:vAlign w:val="center"/>
          </w:tcPr>
          <w:p w:rsidR="00E76C59" w:rsidRDefault="00A71D7B">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因公牺牲</w:t>
            </w:r>
            <w:r>
              <w:rPr>
                <w:rFonts w:ascii="宋体" w:hAnsi="宋体" w:cs="宋体" w:hint="eastAsia"/>
                <w:color w:val="000000" w:themeColor="text1"/>
                <w:kern w:val="0"/>
                <w:sz w:val="18"/>
                <w:szCs w:val="18"/>
              </w:rPr>
              <w:t>/</w:t>
            </w:r>
            <w:r>
              <w:rPr>
                <w:rFonts w:ascii="宋体" w:hAnsi="宋体" w:cs="宋体" w:hint="eastAsia"/>
                <w:color w:val="000000" w:themeColor="text1"/>
                <w:kern w:val="0"/>
                <w:sz w:val="18"/>
                <w:szCs w:val="18"/>
              </w:rPr>
              <w:t>伤残军人子女</w:t>
            </w:r>
          </w:p>
        </w:tc>
        <w:tc>
          <w:tcPr>
            <w:tcW w:w="836" w:type="dxa"/>
            <w:shd w:val="clear" w:color="auto" w:fill="auto"/>
            <w:vAlign w:val="center"/>
          </w:tcPr>
          <w:p w:rsidR="00E76C59" w:rsidRDefault="00A71D7B">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因公牺牲</w:t>
            </w:r>
            <w:r>
              <w:rPr>
                <w:rFonts w:ascii="宋体" w:hAnsi="宋体" w:cs="宋体" w:hint="eastAsia"/>
                <w:color w:val="000000" w:themeColor="text1"/>
                <w:kern w:val="0"/>
                <w:sz w:val="18"/>
                <w:szCs w:val="18"/>
              </w:rPr>
              <w:t>/</w:t>
            </w:r>
            <w:r>
              <w:rPr>
                <w:rFonts w:ascii="宋体" w:hAnsi="宋体" w:cs="宋体" w:hint="eastAsia"/>
                <w:color w:val="000000" w:themeColor="text1"/>
                <w:kern w:val="0"/>
                <w:sz w:val="18"/>
                <w:szCs w:val="18"/>
              </w:rPr>
              <w:t>伤残警察子女</w:t>
            </w:r>
          </w:p>
        </w:tc>
        <w:tc>
          <w:tcPr>
            <w:tcW w:w="823" w:type="dxa"/>
            <w:vAlign w:val="center"/>
          </w:tcPr>
          <w:p w:rsidR="00E76C59" w:rsidRDefault="00A71D7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最终确认加分分值</w:t>
            </w:r>
          </w:p>
        </w:tc>
      </w:tr>
      <w:tr w:rsidR="00E76C59">
        <w:trPr>
          <w:trHeight w:val="452"/>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444"/>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444"/>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444"/>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r w:rsidR="00E76C59">
        <w:trPr>
          <w:trHeight w:val="398"/>
        </w:trPr>
        <w:tc>
          <w:tcPr>
            <w:tcW w:w="414" w:type="dxa"/>
            <w:vAlign w:val="center"/>
          </w:tcPr>
          <w:p w:rsidR="00E76C59" w:rsidRDefault="00E76C59">
            <w:pPr>
              <w:widowControl/>
              <w:jc w:val="center"/>
              <w:rPr>
                <w:rFonts w:ascii="宋体" w:hAnsi="宋体" w:cs="宋体"/>
                <w:color w:val="000000" w:themeColor="text1"/>
                <w:kern w:val="0"/>
                <w:szCs w:val="21"/>
              </w:rPr>
            </w:pPr>
          </w:p>
        </w:tc>
        <w:tc>
          <w:tcPr>
            <w:tcW w:w="1428"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9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483"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2296" w:type="dxa"/>
            <w:shd w:val="clear" w:color="auto" w:fill="auto"/>
            <w:vAlign w:val="center"/>
          </w:tcPr>
          <w:p w:rsidR="00E76C59" w:rsidRDefault="00E76C59">
            <w:pPr>
              <w:widowControl/>
              <w:jc w:val="center"/>
              <w:rPr>
                <w:rFonts w:ascii="宋体" w:hAnsi="宋体" w:cs="宋体"/>
                <w:color w:val="000000" w:themeColor="text1"/>
                <w:kern w:val="0"/>
                <w:szCs w:val="21"/>
              </w:rPr>
            </w:pPr>
          </w:p>
        </w:tc>
        <w:tc>
          <w:tcPr>
            <w:tcW w:w="106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36" w:type="dxa"/>
            <w:shd w:val="clear" w:color="auto" w:fill="auto"/>
            <w:noWrap/>
            <w:vAlign w:val="center"/>
          </w:tcPr>
          <w:p w:rsidR="00E76C59" w:rsidRDefault="00E76C59">
            <w:pPr>
              <w:widowControl/>
              <w:jc w:val="center"/>
              <w:rPr>
                <w:rFonts w:ascii="宋体" w:hAnsi="宋体" w:cs="宋体"/>
                <w:color w:val="000000" w:themeColor="text1"/>
                <w:kern w:val="0"/>
                <w:szCs w:val="21"/>
              </w:rPr>
            </w:pPr>
          </w:p>
        </w:tc>
        <w:tc>
          <w:tcPr>
            <w:tcW w:w="823" w:type="dxa"/>
          </w:tcPr>
          <w:p w:rsidR="00E76C59" w:rsidRDefault="00E76C59">
            <w:pPr>
              <w:widowControl/>
              <w:jc w:val="center"/>
              <w:rPr>
                <w:rFonts w:ascii="宋体" w:hAnsi="宋体" w:cs="宋体"/>
                <w:color w:val="000000" w:themeColor="text1"/>
                <w:kern w:val="0"/>
                <w:szCs w:val="21"/>
              </w:rPr>
            </w:pPr>
          </w:p>
        </w:tc>
      </w:tr>
    </w:tbl>
    <w:p w:rsidR="00E76C59" w:rsidRDefault="00A71D7B">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填表说明：</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加分政策按《湘西自治州普通高中招生录取加分实施细则（暂行）》执行。</w:t>
      </w:r>
    </w:p>
    <w:p w:rsidR="00E76C59" w:rsidRDefault="00A71D7B">
      <w:pPr>
        <w:spacing w:line="360" w:lineRule="exact"/>
        <w:ind w:firstLineChars="450" w:firstLine="945"/>
        <w:rPr>
          <w:rFonts w:ascii="宋体" w:hAnsi="宋体" w:cs="宋体"/>
          <w:color w:val="000000" w:themeColor="text1"/>
          <w:kern w:val="0"/>
          <w:szCs w:val="21"/>
        </w:rPr>
      </w:pPr>
      <w:r>
        <w:rPr>
          <w:rFonts w:ascii="宋体" w:hAnsi="宋体" w:cs="宋体" w:hint="eastAsia"/>
          <w:color w:val="000000" w:themeColor="text1"/>
          <w:kern w:val="0"/>
          <w:szCs w:val="21"/>
        </w:rPr>
        <w:t xml:space="preserve">     2.</w:t>
      </w:r>
      <w:r>
        <w:rPr>
          <w:rFonts w:ascii="宋体" w:hAnsi="宋体" w:cs="宋体" w:hint="eastAsia"/>
          <w:color w:val="000000" w:themeColor="text1"/>
          <w:kern w:val="0"/>
          <w:szCs w:val="21"/>
        </w:rPr>
        <w:t>在相应加分项目填写学生实际应加分分值。</w:t>
      </w:r>
    </w:p>
    <w:p w:rsidR="00E76C59" w:rsidRDefault="00A71D7B">
      <w:pPr>
        <w:spacing w:line="360" w:lineRule="exact"/>
        <w:ind w:firstLineChars="700" w:firstLine="1470"/>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加分不超过</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分。</w:t>
      </w:r>
    </w:p>
    <w:p w:rsidR="00E76C59" w:rsidRDefault="00A71D7B">
      <w:pPr>
        <w:spacing w:line="360" w:lineRule="exact"/>
        <w:ind w:firstLineChars="700" w:firstLine="1470"/>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加分的学生名单、加分项目和加分分值应在学校公示不少于</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天。</w:t>
      </w:r>
    </w:p>
    <w:p w:rsidR="00E76C59" w:rsidRDefault="00A71D7B">
      <w:pPr>
        <w:spacing w:line="360" w:lineRule="exact"/>
        <w:ind w:firstLineChars="700" w:firstLine="1470"/>
        <w:rPr>
          <w:rFonts w:ascii="宋体" w:hAnsi="宋体" w:cs="宋体"/>
          <w:color w:val="000000" w:themeColor="text1"/>
          <w:kern w:val="0"/>
          <w:szCs w:val="21"/>
        </w:rPr>
      </w:pPr>
      <w:r>
        <w:rPr>
          <w:rFonts w:ascii="宋体" w:hAnsi="宋体" w:cs="宋体" w:hint="eastAsia"/>
          <w:color w:val="000000" w:themeColor="text1"/>
          <w:kern w:val="0"/>
          <w:szCs w:val="21"/>
        </w:rPr>
        <w:t xml:space="preserve">5. </w:t>
      </w:r>
      <w:r>
        <w:rPr>
          <w:rFonts w:ascii="宋体" w:hAnsi="宋体" w:cs="宋体" w:hint="eastAsia"/>
          <w:color w:val="000000" w:themeColor="text1"/>
          <w:kern w:val="0"/>
          <w:szCs w:val="21"/>
        </w:rPr>
        <w:t>5</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31</w:t>
      </w:r>
      <w:r>
        <w:rPr>
          <w:rFonts w:ascii="宋体" w:hAnsi="宋体" w:cs="宋体" w:hint="eastAsia"/>
          <w:color w:val="000000" w:themeColor="text1"/>
          <w:kern w:val="0"/>
          <w:szCs w:val="21"/>
        </w:rPr>
        <w:t>日前县市汇总盖章上报，同时用</w:t>
      </w:r>
      <w:r>
        <w:rPr>
          <w:rFonts w:ascii="宋体" w:hAnsi="宋体" w:cs="宋体" w:hint="eastAsia"/>
          <w:color w:val="000000" w:themeColor="text1"/>
          <w:kern w:val="0"/>
          <w:szCs w:val="21"/>
        </w:rPr>
        <w:t>EXCEL</w:t>
      </w:r>
      <w:r>
        <w:rPr>
          <w:rFonts w:ascii="宋体" w:hAnsi="宋体" w:cs="宋体" w:hint="eastAsia"/>
          <w:color w:val="000000" w:themeColor="text1"/>
          <w:kern w:val="0"/>
          <w:szCs w:val="21"/>
        </w:rPr>
        <w:t>文档发至</w:t>
      </w:r>
      <w:r>
        <w:rPr>
          <w:rFonts w:ascii="宋体" w:hAnsi="宋体" w:cs="宋体" w:hint="eastAsia"/>
          <w:color w:val="000000" w:themeColor="text1"/>
          <w:kern w:val="0"/>
          <w:szCs w:val="21"/>
        </w:rPr>
        <w:t>xx.jjk@163.com</w:t>
      </w:r>
      <w:r>
        <w:rPr>
          <w:rFonts w:ascii="宋体" w:hAnsi="宋体" w:cs="宋体" w:hint="eastAsia"/>
          <w:color w:val="000000" w:themeColor="text1"/>
          <w:kern w:val="0"/>
          <w:szCs w:val="21"/>
        </w:rPr>
        <w:t>邮箱。</w:t>
      </w:r>
    </w:p>
    <w:p w:rsidR="00E76C59" w:rsidRDefault="00E76C59">
      <w:pPr>
        <w:spacing w:line="360" w:lineRule="exact"/>
        <w:rPr>
          <w:rFonts w:ascii="仿宋_GB2312" w:eastAsia="仿宋_GB2312" w:hAnsi="宋体"/>
          <w:color w:val="000000" w:themeColor="text1"/>
          <w:szCs w:val="21"/>
        </w:rPr>
        <w:sectPr w:rsidR="00E76C59">
          <w:pgSz w:w="11906" w:h="16838"/>
          <w:pgMar w:top="1797" w:right="1361" w:bottom="1797" w:left="1588" w:header="851" w:footer="1134" w:gutter="0"/>
          <w:pgNumType w:fmt="numberInDash"/>
          <w:cols w:space="0"/>
          <w:docGrid w:linePitch="312"/>
        </w:sectPr>
      </w:pPr>
    </w:p>
    <w:p w:rsidR="00E76C59" w:rsidRDefault="00A71D7B">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w:t>
      </w:r>
    </w:p>
    <w:p w:rsidR="00E76C59" w:rsidRDefault="00A71D7B">
      <w:pPr>
        <w:widowControl/>
        <w:jc w:val="center"/>
        <w:rPr>
          <w:rFonts w:ascii="方正小标宋简体" w:eastAsia="方正小标宋简体" w:hAnsi="宋体" w:cs="宋体"/>
          <w:bCs/>
          <w:color w:val="000000" w:themeColor="text1"/>
          <w:kern w:val="0"/>
          <w:sz w:val="36"/>
          <w:szCs w:val="36"/>
        </w:rPr>
      </w:pPr>
      <w:r>
        <w:rPr>
          <w:rFonts w:ascii="方正小标宋简体" w:eastAsia="方正小标宋简体" w:hAnsi="宋体" w:cs="宋体" w:hint="eastAsia"/>
          <w:bCs/>
          <w:color w:val="000000" w:themeColor="text1"/>
          <w:kern w:val="0"/>
          <w:sz w:val="36"/>
          <w:szCs w:val="36"/>
        </w:rPr>
        <w:t>2021</w:t>
      </w:r>
      <w:r>
        <w:rPr>
          <w:rFonts w:ascii="方正小标宋简体" w:eastAsia="方正小标宋简体" w:hAnsi="宋体" w:cs="宋体" w:hint="eastAsia"/>
          <w:bCs/>
          <w:color w:val="000000" w:themeColor="text1"/>
          <w:kern w:val="0"/>
          <w:sz w:val="36"/>
          <w:szCs w:val="36"/>
        </w:rPr>
        <w:t>年湘西自治州普通高中自主招生资格审查表</w:t>
      </w:r>
    </w:p>
    <w:tbl>
      <w:tblPr>
        <w:tblW w:w="8997" w:type="dxa"/>
        <w:jc w:val="center"/>
        <w:tblCellMar>
          <w:left w:w="0" w:type="dxa"/>
          <w:right w:w="0" w:type="dxa"/>
        </w:tblCellMar>
        <w:tblLook w:val="04A0" w:firstRow="1" w:lastRow="0" w:firstColumn="1" w:lastColumn="0" w:noHBand="0" w:noVBand="1"/>
      </w:tblPr>
      <w:tblGrid>
        <w:gridCol w:w="2024"/>
        <w:gridCol w:w="1312"/>
        <w:gridCol w:w="507"/>
        <w:gridCol w:w="407"/>
        <w:gridCol w:w="732"/>
        <w:gridCol w:w="182"/>
        <w:gridCol w:w="1090"/>
        <w:gridCol w:w="2743"/>
      </w:tblGrid>
      <w:tr w:rsidR="00E76C59">
        <w:trPr>
          <w:cantSplit/>
          <w:trHeight w:val="609"/>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姓</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名</w:t>
            </w:r>
          </w:p>
        </w:tc>
        <w:tc>
          <w:tcPr>
            <w:tcW w:w="1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c>
          <w:tcPr>
            <w:tcW w:w="9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性别</w:t>
            </w:r>
          </w:p>
        </w:tc>
        <w:tc>
          <w:tcPr>
            <w:tcW w:w="9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c>
          <w:tcPr>
            <w:tcW w:w="10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州学籍号</w:t>
            </w:r>
          </w:p>
        </w:tc>
        <w:tc>
          <w:tcPr>
            <w:tcW w:w="27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r>
      <w:tr w:rsidR="00E76C59">
        <w:trPr>
          <w:cantSplit/>
          <w:trHeight w:val="630"/>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毕业学校</w:t>
            </w:r>
          </w:p>
        </w:tc>
        <w:tc>
          <w:tcPr>
            <w:tcW w:w="2226"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c>
          <w:tcPr>
            <w:tcW w:w="2004" w:type="dxa"/>
            <w:gridSpan w:val="3"/>
            <w:tcBorders>
              <w:top w:val="nil"/>
              <w:left w:val="single" w:sz="4" w:space="0" w:color="auto"/>
              <w:bottom w:val="single" w:sz="8" w:space="0" w:color="auto"/>
              <w:right w:val="single" w:sz="4" w:space="0" w:color="auto"/>
            </w:tcBorders>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全国学籍号</w:t>
            </w:r>
          </w:p>
        </w:tc>
        <w:tc>
          <w:tcPr>
            <w:tcW w:w="2743" w:type="dxa"/>
            <w:tcBorders>
              <w:top w:val="nil"/>
              <w:left w:val="single" w:sz="4" w:space="0" w:color="auto"/>
              <w:bottom w:val="single" w:sz="8" w:space="0" w:color="auto"/>
              <w:right w:val="single" w:sz="8" w:space="0" w:color="auto"/>
            </w:tcBorders>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r>
      <w:tr w:rsidR="00E76C59">
        <w:trPr>
          <w:trHeight w:val="655"/>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家庭住址</w:t>
            </w:r>
          </w:p>
        </w:tc>
        <w:tc>
          <w:tcPr>
            <w:tcW w:w="6973"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r>
      <w:tr w:rsidR="00E76C59">
        <w:trPr>
          <w:trHeight w:val="631"/>
          <w:jc w:val="center"/>
        </w:trPr>
        <w:tc>
          <w:tcPr>
            <w:tcW w:w="20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父母或监护人姓名</w:t>
            </w:r>
          </w:p>
        </w:tc>
        <w:tc>
          <w:tcPr>
            <w:tcW w:w="18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c>
          <w:tcPr>
            <w:tcW w:w="1139"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联系</w:t>
            </w:r>
          </w:p>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电话</w:t>
            </w:r>
          </w:p>
        </w:tc>
        <w:tc>
          <w:tcPr>
            <w:tcW w:w="401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r>
      <w:tr w:rsidR="00E76C59">
        <w:trPr>
          <w:trHeight w:val="631"/>
          <w:jc w:val="center"/>
        </w:trPr>
        <w:tc>
          <w:tcPr>
            <w:tcW w:w="0" w:type="auto"/>
            <w:vMerge/>
            <w:tcBorders>
              <w:top w:val="nil"/>
              <w:left w:val="single" w:sz="8" w:space="0" w:color="auto"/>
              <w:bottom w:val="single" w:sz="8" w:space="0" w:color="auto"/>
              <w:right w:val="single" w:sz="8" w:space="0" w:color="auto"/>
            </w:tcBorders>
            <w:vAlign w:val="center"/>
          </w:tcPr>
          <w:p w:rsidR="00E76C59" w:rsidRDefault="00E76C59">
            <w:pPr>
              <w:widowControl/>
              <w:spacing w:line="240" w:lineRule="exact"/>
              <w:jc w:val="left"/>
              <w:rPr>
                <w:rFonts w:asciiTheme="minorEastAsia" w:eastAsiaTheme="minorEastAsia" w:hAnsiTheme="minorEastAsia"/>
                <w:color w:val="000000" w:themeColor="text1"/>
                <w:kern w:val="0"/>
                <w:szCs w:val="21"/>
              </w:rPr>
            </w:pPr>
          </w:p>
        </w:tc>
        <w:tc>
          <w:tcPr>
            <w:tcW w:w="18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c>
          <w:tcPr>
            <w:tcW w:w="0" w:type="auto"/>
            <w:gridSpan w:val="2"/>
            <w:vMerge/>
            <w:tcBorders>
              <w:top w:val="nil"/>
              <w:left w:val="nil"/>
              <w:bottom w:val="single" w:sz="8" w:space="0" w:color="auto"/>
              <w:right w:val="single" w:sz="8" w:space="0" w:color="auto"/>
            </w:tcBorders>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c>
          <w:tcPr>
            <w:tcW w:w="401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76C59" w:rsidRDefault="00E76C59">
            <w:pPr>
              <w:widowControl/>
              <w:spacing w:line="240" w:lineRule="exact"/>
              <w:jc w:val="center"/>
              <w:rPr>
                <w:rFonts w:asciiTheme="minorEastAsia" w:eastAsiaTheme="minorEastAsia" w:hAnsiTheme="minorEastAsia"/>
                <w:color w:val="000000" w:themeColor="text1"/>
                <w:kern w:val="0"/>
                <w:szCs w:val="21"/>
              </w:rPr>
            </w:pPr>
          </w:p>
        </w:tc>
      </w:tr>
      <w:tr w:rsidR="00E76C59">
        <w:trPr>
          <w:trHeight w:val="631"/>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自主招生志愿</w:t>
            </w:r>
          </w:p>
        </w:tc>
        <w:tc>
          <w:tcPr>
            <w:tcW w:w="6973"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（只能填报</w:t>
            </w:r>
            <w:r>
              <w:rPr>
                <w:rFonts w:asciiTheme="minorEastAsia" w:eastAsiaTheme="minorEastAsia" w:hAnsiTheme="minorEastAsia" w:hint="eastAsia"/>
                <w:color w:val="000000" w:themeColor="text1"/>
                <w:kern w:val="0"/>
                <w:szCs w:val="21"/>
              </w:rPr>
              <w:t>1</w:t>
            </w:r>
            <w:r>
              <w:rPr>
                <w:rFonts w:asciiTheme="minorEastAsia" w:eastAsiaTheme="minorEastAsia" w:hAnsiTheme="minorEastAsia" w:hint="eastAsia"/>
                <w:color w:val="000000" w:themeColor="text1"/>
                <w:kern w:val="0"/>
                <w:szCs w:val="21"/>
              </w:rPr>
              <w:t>所普通高中学校）</w:t>
            </w:r>
          </w:p>
        </w:tc>
      </w:tr>
      <w:tr w:rsidR="00E76C59">
        <w:trPr>
          <w:trHeight w:val="851"/>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center"/>
              <w:rPr>
                <w:rFonts w:asciiTheme="minorEastAsia" w:eastAsiaTheme="minorEastAsia" w:hAnsiTheme="minorEastAsia"/>
                <w:color w:val="000000" w:themeColor="text1"/>
                <w:kern w:val="0"/>
                <w:szCs w:val="21"/>
              </w:rPr>
            </w:pPr>
            <w:r>
              <w:rPr>
                <w:rFonts w:ascii="宋体" w:hAnsi="宋体" w:cs="宋体" w:hint="eastAsia"/>
                <w:kern w:val="0"/>
                <w:szCs w:val="21"/>
              </w:rPr>
              <w:t>自主招生类别</w:t>
            </w:r>
          </w:p>
        </w:tc>
        <w:tc>
          <w:tcPr>
            <w:tcW w:w="6973"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E76C59" w:rsidRDefault="00A71D7B">
            <w:pPr>
              <w:widowControl/>
              <w:spacing w:line="240" w:lineRule="exact"/>
              <w:jc w:val="left"/>
              <w:rPr>
                <w:rFonts w:asciiTheme="minorEastAsia" w:eastAsiaTheme="minorEastAsia" w:hAnsiTheme="minorEastAsia"/>
                <w:color w:val="000000" w:themeColor="text1"/>
                <w:kern w:val="0"/>
                <w:szCs w:val="21"/>
              </w:rPr>
            </w:pPr>
            <w:r>
              <w:rPr>
                <w:rFonts w:ascii="宋体" w:hAnsi="宋体" w:cs="宋体" w:hint="eastAsia"/>
                <w:kern w:val="0"/>
                <w:szCs w:val="21"/>
              </w:rPr>
              <w:t>□学科特长</w:t>
            </w:r>
            <w:r>
              <w:rPr>
                <w:rFonts w:ascii="宋体" w:hAnsi="宋体" w:cs="宋体" w:hint="eastAsia"/>
                <w:kern w:val="0"/>
                <w:szCs w:val="21"/>
              </w:rPr>
              <w:t xml:space="preserve">    </w:t>
            </w:r>
            <w:r>
              <w:rPr>
                <w:rFonts w:ascii="宋体" w:hAnsi="宋体" w:cs="宋体" w:hint="eastAsia"/>
                <w:kern w:val="0"/>
                <w:szCs w:val="21"/>
              </w:rPr>
              <w:t>□体艺专长</w:t>
            </w:r>
            <w:r>
              <w:rPr>
                <w:rFonts w:ascii="宋体" w:hAnsi="宋体" w:cs="宋体" w:hint="eastAsia"/>
                <w:kern w:val="0"/>
                <w:szCs w:val="21"/>
              </w:rPr>
              <w:t xml:space="preserve">     </w:t>
            </w:r>
            <w:r>
              <w:rPr>
                <w:rFonts w:ascii="宋体" w:hAnsi="宋体" w:cs="宋体" w:hint="eastAsia"/>
                <w:kern w:val="0"/>
                <w:szCs w:val="21"/>
              </w:rPr>
              <w:t>□创新潜质</w:t>
            </w:r>
            <w:r>
              <w:rPr>
                <w:rFonts w:ascii="宋体" w:hAnsi="宋体" w:cs="宋体" w:hint="eastAsia"/>
                <w:kern w:val="0"/>
                <w:szCs w:val="21"/>
              </w:rPr>
              <w:t xml:space="preserve">     </w:t>
            </w:r>
            <w:r>
              <w:rPr>
                <w:rFonts w:ascii="宋体" w:hAnsi="宋体" w:cs="宋体" w:hint="eastAsia"/>
                <w:kern w:val="0"/>
                <w:szCs w:val="21"/>
              </w:rPr>
              <w:t>□其它</w:t>
            </w:r>
            <w:r>
              <w:rPr>
                <w:rFonts w:ascii="宋体" w:hAnsi="宋体" w:cs="宋体" w:hint="eastAsia"/>
                <w:kern w:val="0"/>
                <w:szCs w:val="21"/>
                <w:u w:val="single"/>
              </w:rPr>
              <w:t xml:space="preserve">            </w:t>
            </w:r>
          </w:p>
        </w:tc>
      </w:tr>
      <w:tr w:rsidR="00E76C59">
        <w:trPr>
          <w:trHeight w:val="2254"/>
          <w:jc w:val="center"/>
        </w:trPr>
        <w:tc>
          <w:tcPr>
            <w:tcW w:w="899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E76C59" w:rsidRDefault="00E76C59">
            <w:pPr>
              <w:widowControl/>
              <w:spacing w:line="360" w:lineRule="atLeast"/>
              <w:rPr>
                <w:rFonts w:asciiTheme="minorEastAsia" w:eastAsiaTheme="minorEastAsia" w:hAnsiTheme="minorEastAsia"/>
                <w:color w:val="000000" w:themeColor="text1"/>
                <w:kern w:val="0"/>
                <w:szCs w:val="21"/>
              </w:rPr>
            </w:pPr>
          </w:p>
          <w:p w:rsidR="00E76C59" w:rsidRDefault="00A71D7B">
            <w:pPr>
              <w:widowControl/>
              <w:spacing w:line="360" w:lineRule="atLeas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是否同意到填报的自主招生志愿高中学校就读：</w:t>
            </w:r>
          </w:p>
          <w:p w:rsidR="00E76C59" w:rsidRDefault="00E76C59">
            <w:pPr>
              <w:widowControl/>
              <w:spacing w:line="360" w:lineRule="atLeast"/>
              <w:rPr>
                <w:rFonts w:asciiTheme="minorEastAsia" w:eastAsiaTheme="minorEastAsia" w:hAnsiTheme="minorEastAsia"/>
                <w:color w:val="000000" w:themeColor="text1"/>
                <w:kern w:val="0"/>
                <w:szCs w:val="21"/>
              </w:rPr>
            </w:pPr>
          </w:p>
          <w:p w:rsidR="00E76C59" w:rsidRDefault="00A71D7B">
            <w:pPr>
              <w:widowControl/>
              <w:spacing w:line="360" w:lineRule="atLeas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学生（签名）：</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家长或监护人（签名）：</w:t>
            </w:r>
          </w:p>
          <w:p w:rsidR="00E76C59" w:rsidRDefault="00E76C59">
            <w:pPr>
              <w:widowControl/>
              <w:spacing w:line="360" w:lineRule="atLeast"/>
              <w:rPr>
                <w:rFonts w:asciiTheme="minorEastAsia" w:eastAsiaTheme="minorEastAsia" w:hAnsiTheme="minorEastAsia"/>
                <w:color w:val="000000" w:themeColor="text1"/>
                <w:kern w:val="0"/>
                <w:szCs w:val="21"/>
              </w:rPr>
            </w:pPr>
          </w:p>
          <w:p w:rsidR="00E76C59" w:rsidRDefault="00A71D7B">
            <w:pPr>
              <w:widowControl/>
              <w:spacing w:line="360" w:lineRule="atLeast"/>
              <w:ind w:firstLineChars="1600" w:firstLine="336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年</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月</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日</w:t>
            </w:r>
          </w:p>
        </w:tc>
      </w:tr>
      <w:tr w:rsidR="00E76C59">
        <w:trPr>
          <w:cantSplit/>
          <w:trHeight w:val="1964"/>
          <w:jc w:val="center"/>
        </w:trPr>
        <w:tc>
          <w:tcPr>
            <w:tcW w:w="899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E76C59" w:rsidRDefault="00A71D7B">
            <w:pPr>
              <w:widowControl/>
              <w:spacing w:line="360" w:lineRule="atLeas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初中学校推荐意见：</w:t>
            </w:r>
          </w:p>
          <w:p w:rsidR="00E76C59" w:rsidRDefault="00E76C59">
            <w:pPr>
              <w:widowControl/>
              <w:spacing w:line="360" w:lineRule="atLeast"/>
              <w:rPr>
                <w:rFonts w:asciiTheme="minorEastAsia" w:eastAsiaTheme="minorEastAsia" w:hAnsiTheme="minorEastAsia"/>
                <w:color w:val="000000" w:themeColor="text1"/>
                <w:kern w:val="0"/>
                <w:szCs w:val="21"/>
              </w:rPr>
            </w:pPr>
          </w:p>
          <w:p w:rsidR="00E76C59" w:rsidRDefault="00E76C59">
            <w:pPr>
              <w:widowControl/>
              <w:spacing w:line="360" w:lineRule="atLeast"/>
              <w:rPr>
                <w:rFonts w:asciiTheme="minorEastAsia" w:eastAsiaTheme="minorEastAsia" w:hAnsiTheme="minorEastAsia"/>
                <w:color w:val="000000" w:themeColor="text1"/>
                <w:kern w:val="0"/>
                <w:szCs w:val="21"/>
              </w:rPr>
            </w:pPr>
          </w:p>
          <w:p w:rsidR="00E76C59" w:rsidRDefault="00A71D7B">
            <w:pPr>
              <w:widowControl/>
              <w:spacing w:line="360" w:lineRule="atLeas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校长（签名）：</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学校（盖章）</w:t>
            </w:r>
          </w:p>
          <w:p w:rsidR="00E76C59" w:rsidRDefault="00E76C59">
            <w:pPr>
              <w:widowControl/>
              <w:spacing w:line="360" w:lineRule="atLeast"/>
              <w:rPr>
                <w:rFonts w:asciiTheme="minorEastAsia" w:eastAsiaTheme="minorEastAsia" w:hAnsiTheme="minorEastAsia"/>
                <w:color w:val="000000" w:themeColor="text1"/>
                <w:kern w:val="0"/>
                <w:szCs w:val="21"/>
              </w:rPr>
            </w:pPr>
          </w:p>
          <w:p w:rsidR="00E76C59" w:rsidRDefault="00A71D7B">
            <w:pPr>
              <w:widowControl/>
              <w:spacing w:line="360" w:lineRule="atLeas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年</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月</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日</w:t>
            </w:r>
          </w:p>
        </w:tc>
      </w:tr>
      <w:tr w:rsidR="00E76C59">
        <w:trPr>
          <w:cantSplit/>
          <w:trHeight w:val="1964"/>
          <w:jc w:val="center"/>
        </w:trPr>
        <w:tc>
          <w:tcPr>
            <w:tcW w:w="899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E76C59" w:rsidRDefault="00A71D7B">
            <w:pPr>
              <w:widowControl/>
              <w:spacing w:line="360" w:lineRule="atLeas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高中学校审核意见：</w:t>
            </w:r>
          </w:p>
          <w:p w:rsidR="00E76C59" w:rsidRDefault="00E76C59">
            <w:pPr>
              <w:widowControl/>
              <w:spacing w:line="360" w:lineRule="atLeast"/>
              <w:rPr>
                <w:rFonts w:asciiTheme="minorEastAsia" w:eastAsiaTheme="minorEastAsia" w:hAnsiTheme="minorEastAsia"/>
                <w:color w:val="000000" w:themeColor="text1"/>
                <w:kern w:val="0"/>
                <w:szCs w:val="21"/>
              </w:rPr>
            </w:pPr>
          </w:p>
          <w:p w:rsidR="00E76C59" w:rsidRDefault="00E76C59">
            <w:pPr>
              <w:widowControl/>
              <w:spacing w:line="360" w:lineRule="atLeast"/>
              <w:rPr>
                <w:rFonts w:asciiTheme="minorEastAsia" w:eastAsiaTheme="minorEastAsia" w:hAnsiTheme="minorEastAsia"/>
                <w:color w:val="000000" w:themeColor="text1"/>
                <w:kern w:val="0"/>
                <w:szCs w:val="21"/>
              </w:rPr>
            </w:pPr>
          </w:p>
          <w:p w:rsidR="00E76C59" w:rsidRDefault="00A71D7B">
            <w:pPr>
              <w:widowControl/>
              <w:spacing w:line="360" w:lineRule="atLeas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校长（签名）：</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学校（盖章）</w:t>
            </w:r>
          </w:p>
          <w:p w:rsidR="00E76C59" w:rsidRDefault="00E76C59">
            <w:pPr>
              <w:widowControl/>
              <w:spacing w:line="360" w:lineRule="atLeast"/>
              <w:ind w:firstLineChars="1400" w:firstLine="2940"/>
              <w:rPr>
                <w:rFonts w:asciiTheme="minorEastAsia" w:eastAsiaTheme="minorEastAsia" w:hAnsiTheme="minorEastAsia"/>
                <w:color w:val="000000" w:themeColor="text1"/>
                <w:kern w:val="0"/>
                <w:szCs w:val="21"/>
              </w:rPr>
            </w:pPr>
          </w:p>
        </w:tc>
      </w:tr>
    </w:tbl>
    <w:p w:rsidR="00E76C59" w:rsidRDefault="00A71D7B">
      <w:pPr>
        <w:spacing w:line="360" w:lineRule="exact"/>
        <w:rPr>
          <w:rFonts w:asciiTheme="minorEastAsia" w:eastAsiaTheme="minorEastAsia" w:hAnsiTheme="minorEastAsia"/>
          <w:color w:val="000000" w:themeColor="text1"/>
          <w:kern w:val="0"/>
          <w:szCs w:val="21"/>
        </w:rPr>
      </w:pPr>
      <w:r>
        <w:rPr>
          <w:rFonts w:ascii="仿宋_GB2312" w:eastAsia="仿宋_GB2312" w:hAnsi="宋体" w:hint="eastAsia"/>
          <w:color w:val="000000" w:themeColor="text1"/>
          <w:szCs w:val="21"/>
        </w:rPr>
        <w:t>填表说明：</w:t>
      </w:r>
      <w:r>
        <w:rPr>
          <w:rFonts w:asciiTheme="minorEastAsia" w:eastAsiaTheme="minorEastAsia" w:hAnsiTheme="minorEastAsia" w:hint="eastAsia"/>
          <w:color w:val="000000" w:themeColor="text1"/>
          <w:kern w:val="0"/>
          <w:szCs w:val="21"/>
        </w:rPr>
        <w:t>1.</w:t>
      </w:r>
      <w:r>
        <w:rPr>
          <w:rFonts w:asciiTheme="minorEastAsia" w:eastAsiaTheme="minorEastAsia" w:hAnsiTheme="minorEastAsia" w:hint="eastAsia"/>
          <w:color w:val="000000" w:themeColor="text1"/>
          <w:kern w:val="0"/>
          <w:szCs w:val="21"/>
        </w:rPr>
        <w:t>本表格必须由学生本人及其家长或其他法定监护人签名确认。</w:t>
      </w:r>
    </w:p>
    <w:p w:rsidR="00E76C59" w:rsidRDefault="00A71D7B">
      <w:pPr>
        <w:spacing w:line="360" w:lineRule="exact"/>
        <w:rPr>
          <w:rFonts w:asciiTheme="minorEastAsia" w:eastAsiaTheme="minorEastAsia" w:hAnsiTheme="minorEastAsia"/>
          <w:color w:val="000000" w:themeColor="text1"/>
          <w:kern w:val="0"/>
          <w:szCs w:val="21"/>
        </w:rPr>
        <w:sectPr w:rsidR="00E76C59">
          <w:pgSz w:w="11906" w:h="16838"/>
          <w:pgMar w:top="1797" w:right="1361" w:bottom="1797" w:left="1588" w:header="851" w:footer="1134" w:gutter="0"/>
          <w:pgNumType w:fmt="numberInDash"/>
          <w:cols w:space="0"/>
          <w:docGrid w:linePitch="312"/>
        </w:sectPr>
      </w:pPr>
      <w:r>
        <w:rPr>
          <w:rFonts w:asciiTheme="minorEastAsia" w:eastAsiaTheme="minorEastAsia" w:hAnsiTheme="minorEastAsia" w:hint="eastAsia"/>
          <w:color w:val="000000" w:themeColor="text1"/>
          <w:kern w:val="0"/>
          <w:szCs w:val="21"/>
        </w:rPr>
        <w:t xml:space="preserve">          2.</w:t>
      </w:r>
      <w:r>
        <w:rPr>
          <w:rFonts w:asciiTheme="minorEastAsia" w:eastAsiaTheme="minorEastAsia" w:hAnsiTheme="minorEastAsia" w:hint="eastAsia"/>
          <w:color w:val="000000" w:themeColor="text1"/>
          <w:kern w:val="0"/>
          <w:szCs w:val="21"/>
        </w:rPr>
        <w:t>考生如被自主招生学校录取，不再填报网上志愿。</w:t>
      </w:r>
      <w:r>
        <w:rPr>
          <w:rFonts w:asciiTheme="minorEastAsia" w:eastAsiaTheme="minorEastAsia" w:hAnsiTheme="minorEastAsia" w:hint="eastAsia"/>
          <w:color w:val="000000" w:themeColor="text1"/>
          <w:kern w:val="0"/>
          <w:szCs w:val="21"/>
        </w:rPr>
        <w:t xml:space="preserve">    </w:t>
      </w:r>
    </w:p>
    <w:p w:rsidR="00E76C59" w:rsidRDefault="00A71D7B">
      <w:pPr>
        <w:spacing w:line="52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8</w:t>
      </w:r>
    </w:p>
    <w:p w:rsidR="00E76C59" w:rsidRDefault="00A71D7B">
      <w:pPr>
        <w:jc w:val="center"/>
        <w:rPr>
          <w:rFonts w:ascii="方正小标宋简体" w:eastAsia="方正小标宋简体" w:hAnsi="宋体" w:cs="宋体"/>
          <w:bCs/>
          <w:color w:val="000000" w:themeColor="text1"/>
          <w:kern w:val="0"/>
          <w:sz w:val="36"/>
          <w:szCs w:val="36"/>
        </w:rPr>
      </w:pPr>
      <w:r>
        <w:rPr>
          <w:rFonts w:ascii="方正小标宋简体" w:eastAsia="方正小标宋简体" w:hAnsi="宋体" w:cs="宋体" w:hint="eastAsia"/>
          <w:bCs/>
          <w:color w:val="000000" w:themeColor="text1"/>
          <w:kern w:val="0"/>
          <w:sz w:val="36"/>
          <w:szCs w:val="36"/>
        </w:rPr>
        <w:t>2021</w:t>
      </w:r>
      <w:r>
        <w:rPr>
          <w:rFonts w:ascii="方正小标宋简体" w:eastAsia="方正小标宋简体" w:hAnsi="宋体" w:cs="宋体" w:hint="eastAsia"/>
          <w:bCs/>
          <w:color w:val="000000" w:themeColor="text1"/>
          <w:kern w:val="0"/>
          <w:sz w:val="36"/>
          <w:szCs w:val="36"/>
        </w:rPr>
        <w:t>年湘西自治州普通高中自主招生资格认定名册</w:t>
      </w:r>
    </w:p>
    <w:p w:rsidR="00E76C59" w:rsidRDefault="00E76C59">
      <w:pPr>
        <w:jc w:val="center"/>
        <w:rPr>
          <w:rFonts w:ascii="方正小标宋简体" w:eastAsia="方正小标宋简体" w:hAnsi="宋体" w:cs="宋体"/>
          <w:bCs/>
          <w:color w:val="000000" w:themeColor="text1"/>
          <w:kern w:val="0"/>
          <w:sz w:val="36"/>
          <w:szCs w:val="36"/>
        </w:rPr>
      </w:pPr>
    </w:p>
    <w:p w:rsidR="00E76C59" w:rsidRDefault="00A71D7B">
      <w:pPr>
        <w:ind w:firstLineChars="200" w:firstLine="420"/>
        <w:rPr>
          <w:rFonts w:ascii="宋体" w:hAnsi="宋体"/>
          <w:szCs w:val="21"/>
        </w:rPr>
      </w:pPr>
      <w:r>
        <w:rPr>
          <w:rFonts w:ascii="宋体" w:hAnsi="宋体" w:hint="eastAsia"/>
          <w:szCs w:val="21"/>
        </w:rPr>
        <w:t>招生学校：（盖章）</w:t>
      </w:r>
      <w:r>
        <w:rPr>
          <w:rFonts w:ascii="宋体" w:hAnsi="宋体" w:hint="eastAsia"/>
          <w:szCs w:val="21"/>
        </w:rPr>
        <w:t xml:space="preserve">           </w:t>
      </w:r>
      <w:r>
        <w:rPr>
          <w:rFonts w:ascii="宋体" w:hAnsi="宋体" w:hint="eastAsia"/>
          <w:szCs w:val="21"/>
        </w:rPr>
        <w:t>学校负责人：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E76C59" w:rsidRDefault="00E76C59">
      <w:pPr>
        <w:ind w:firstLineChars="200" w:firstLine="420"/>
        <w:rPr>
          <w:rFonts w:ascii="宋体" w:hAnsi="宋体"/>
          <w:szCs w:val="21"/>
        </w:rPr>
      </w:pPr>
    </w:p>
    <w:p w:rsidR="00E76C59" w:rsidRDefault="00E76C59">
      <w:pPr>
        <w:ind w:firstLineChars="200" w:firstLine="420"/>
        <w:rPr>
          <w:rFonts w:ascii="宋体" w:hAnsi="宋体"/>
          <w:szCs w:val="21"/>
        </w:rPr>
      </w:pPr>
    </w:p>
    <w:p w:rsidR="00E76C59" w:rsidRDefault="00A71D7B">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县市基础教育股：（盖章）</w:t>
      </w:r>
      <w:r>
        <w:rPr>
          <w:rFonts w:ascii="宋体" w:hAnsi="宋体" w:hint="eastAsia"/>
          <w:szCs w:val="21"/>
        </w:rPr>
        <w:t xml:space="preserve">       </w:t>
      </w:r>
      <w:r>
        <w:rPr>
          <w:rFonts w:ascii="宋体" w:hAnsi="宋体" w:hint="eastAsia"/>
          <w:szCs w:val="21"/>
        </w:rPr>
        <w:t>县市基础教育部门负责人：</w:t>
      </w:r>
      <w:r>
        <w:rPr>
          <w:rFonts w:ascii="宋体" w:hAnsi="宋体" w:hint="eastAsia"/>
          <w:szCs w:val="21"/>
        </w:rPr>
        <w:t xml:space="preserve">      </w:t>
      </w:r>
    </w:p>
    <w:p w:rsidR="00E76C59" w:rsidRDefault="00E76C59">
      <w:pPr>
        <w:ind w:firstLineChars="200" w:firstLine="420"/>
        <w:rPr>
          <w:rFonts w:ascii="宋体" w:hAnsi="宋体"/>
          <w:szCs w:val="21"/>
        </w:rPr>
      </w:pPr>
    </w:p>
    <w:p w:rsidR="00E76C59" w:rsidRDefault="00E76C59">
      <w:pPr>
        <w:ind w:firstLineChars="200" w:firstLine="420"/>
        <w:rPr>
          <w:rFonts w:ascii="宋体" w:hAnsi="宋体"/>
          <w:szCs w:val="21"/>
        </w:rPr>
      </w:pPr>
    </w:p>
    <w:tbl>
      <w:tblPr>
        <w:tblW w:w="8044" w:type="dxa"/>
        <w:jc w:val="center"/>
        <w:tblCellMar>
          <w:top w:w="15" w:type="dxa"/>
          <w:left w:w="15" w:type="dxa"/>
          <w:bottom w:w="15" w:type="dxa"/>
          <w:right w:w="15" w:type="dxa"/>
        </w:tblCellMar>
        <w:tblLook w:val="04A0" w:firstRow="1" w:lastRow="0" w:firstColumn="1" w:lastColumn="0" w:noHBand="0" w:noVBand="1"/>
      </w:tblPr>
      <w:tblGrid>
        <w:gridCol w:w="805"/>
        <w:gridCol w:w="2314"/>
        <w:gridCol w:w="1559"/>
        <w:gridCol w:w="1386"/>
        <w:gridCol w:w="740"/>
        <w:gridCol w:w="1240"/>
      </w:tblGrid>
      <w:tr w:rsidR="00E76C59">
        <w:trPr>
          <w:trHeight w:hRule="exact" w:val="1682"/>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序号</w:t>
            </w: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毕业学校</w:t>
            </w: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州学籍号</w:t>
            </w: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姓名</w:t>
            </w: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性别</w:t>
            </w: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A71D7B">
            <w:pPr>
              <w:widowControl/>
              <w:jc w:val="center"/>
              <w:rPr>
                <w:rFonts w:ascii="宋体" w:hAnsi="宋体" w:cs="宋体"/>
                <w:kern w:val="0"/>
                <w:szCs w:val="21"/>
              </w:rPr>
            </w:pPr>
            <w:r>
              <w:rPr>
                <w:rFonts w:ascii="宋体" w:hAnsi="宋体" w:cs="宋体" w:hint="eastAsia"/>
                <w:kern w:val="0"/>
                <w:szCs w:val="21"/>
              </w:rPr>
              <w:t>自主招生资格的描述（如“学科特长”、“体艺专长”、“创新潜质”）</w:t>
            </w: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r w:rsidR="00E76C59">
        <w:trPr>
          <w:trHeight w:hRule="exact" w:val="454"/>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76C59" w:rsidRDefault="00E76C59">
            <w:pPr>
              <w:widowControl/>
              <w:jc w:val="center"/>
              <w:rPr>
                <w:rFonts w:ascii="宋体" w:hAnsi="宋体" w:cs="宋体"/>
                <w:color w:val="000000" w:themeColor="text1"/>
                <w:kern w:val="0"/>
                <w:szCs w:val="21"/>
              </w:rPr>
            </w:pPr>
          </w:p>
        </w:tc>
      </w:tr>
    </w:tbl>
    <w:p w:rsidR="00E76C59" w:rsidRDefault="00A71D7B">
      <w:pPr>
        <w:spacing w:line="32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注：</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此表请于</w:t>
      </w:r>
      <w:r>
        <w:rPr>
          <w:rFonts w:ascii="宋体" w:hAnsi="宋体" w:cs="宋体" w:hint="eastAsia"/>
          <w:color w:val="000000" w:themeColor="text1"/>
          <w:kern w:val="0"/>
          <w:szCs w:val="21"/>
        </w:rPr>
        <w:t xml:space="preserve">6 </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30</w:t>
      </w:r>
      <w:r>
        <w:rPr>
          <w:rFonts w:ascii="宋体" w:hAnsi="宋体" w:cs="宋体" w:hint="eastAsia"/>
          <w:color w:val="000000" w:themeColor="text1"/>
          <w:kern w:val="0"/>
          <w:szCs w:val="21"/>
        </w:rPr>
        <w:t>日前报县市教育和体育局基础教育部门，同时用</w:t>
      </w:r>
      <w:r>
        <w:rPr>
          <w:rFonts w:ascii="宋体" w:hAnsi="宋体" w:cs="宋体" w:hint="eastAsia"/>
          <w:color w:val="000000" w:themeColor="text1"/>
          <w:kern w:val="0"/>
          <w:szCs w:val="21"/>
        </w:rPr>
        <w:t>Excel</w:t>
      </w:r>
      <w:r>
        <w:rPr>
          <w:rFonts w:ascii="宋体" w:hAnsi="宋体" w:cs="宋体" w:hint="eastAsia"/>
          <w:color w:val="000000" w:themeColor="text1"/>
          <w:kern w:val="0"/>
          <w:szCs w:val="21"/>
        </w:rPr>
        <w:t>格式制作电子稿发送电子邮件到县市基教股邮箱。</w:t>
      </w:r>
    </w:p>
    <w:p w:rsidR="00E76C59" w:rsidRDefault="00A71D7B">
      <w:pPr>
        <w:spacing w:line="320" w:lineRule="exact"/>
        <w:ind w:leftChars="200" w:left="420" w:firstLine="405"/>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州直中学自主招生资格认定名册须报所在地县市教育和体育局审核盖章。</w:t>
      </w:r>
    </w:p>
    <w:p w:rsidR="00E76C59" w:rsidRDefault="00A71D7B">
      <w:pPr>
        <w:spacing w:line="320" w:lineRule="exact"/>
        <w:ind w:leftChars="200" w:left="420" w:firstLine="405"/>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自主招生资格的描述填</w:t>
      </w:r>
      <w:r>
        <w:rPr>
          <w:rFonts w:ascii="宋体" w:hAnsi="宋体" w:cs="宋体" w:hint="eastAsia"/>
          <w:kern w:val="0"/>
          <w:szCs w:val="21"/>
        </w:rPr>
        <w:t>“学科特长”、“体艺专长”、“创新潜质”</w:t>
      </w:r>
      <w:r>
        <w:rPr>
          <w:rFonts w:ascii="宋体" w:hAnsi="宋体" w:cs="宋体" w:hint="eastAsia"/>
          <w:color w:val="000000" w:themeColor="text1"/>
          <w:kern w:val="0"/>
          <w:szCs w:val="21"/>
        </w:rPr>
        <w:t>等。</w:t>
      </w:r>
    </w:p>
    <w:p w:rsidR="00E76C59" w:rsidRDefault="00E76C59">
      <w:pPr>
        <w:spacing w:line="320" w:lineRule="exact"/>
        <w:ind w:leftChars="200" w:left="420" w:firstLine="405"/>
        <w:rPr>
          <w:rFonts w:ascii="宋体" w:hAnsi="宋体" w:cs="宋体"/>
          <w:color w:val="000000" w:themeColor="text1"/>
          <w:kern w:val="0"/>
          <w:szCs w:val="21"/>
        </w:rPr>
      </w:pPr>
    </w:p>
    <w:p w:rsidR="00E76C59" w:rsidRDefault="00E76C59">
      <w:pPr>
        <w:spacing w:line="400" w:lineRule="exact"/>
        <w:jc w:val="center"/>
        <w:rPr>
          <w:rFonts w:ascii="方正小标宋简体" w:eastAsia="方正小标宋简体" w:hAnsi="宋体"/>
          <w:color w:val="000000" w:themeColor="text1"/>
          <w:sz w:val="36"/>
          <w:szCs w:val="36"/>
        </w:rPr>
        <w:sectPr w:rsidR="00E76C59">
          <w:pgSz w:w="11906" w:h="16838"/>
          <w:pgMar w:top="1797" w:right="1361" w:bottom="1797" w:left="1587" w:header="851" w:footer="1134" w:gutter="0"/>
          <w:pgNumType w:fmt="numberInDash"/>
          <w:cols w:space="0"/>
          <w:docGrid w:linePitch="312"/>
        </w:sectPr>
      </w:pPr>
    </w:p>
    <w:p w:rsidR="00E76C59" w:rsidRDefault="00A71D7B">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9</w:t>
      </w:r>
    </w:p>
    <w:p w:rsidR="00E76C59" w:rsidRDefault="00A71D7B">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2021</w:t>
      </w:r>
      <w:r>
        <w:rPr>
          <w:rFonts w:ascii="方正小标宋简体" w:eastAsia="方正小标宋简体" w:hint="eastAsia"/>
          <w:sz w:val="36"/>
          <w:szCs w:val="36"/>
        </w:rPr>
        <w:t>年湘西自治州普通高中招生管理系统</w:t>
      </w:r>
    </w:p>
    <w:p w:rsidR="00E76C59" w:rsidRDefault="00A71D7B">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学生网上志愿填报表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1370"/>
        <w:gridCol w:w="1218"/>
        <w:gridCol w:w="409"/>
        <w:gridCol w:w="1114"/>
        <w:gridCol w:w="1218"/>
        <w:gridCol w:w="1218"/>
        <w:gridCol w:w="762"/>
        <w:gridCol w:w="664"/>
      </w:tblGrid>
      <w:tr w:rsidR="00E76C59">
        <w:trPr>
          <w:trHeight w:hRule="exact" w:val="630"/>
        </w:trPr>
        <w:tc>
          <w:tcPr>
            <w:tcW w:w="1182" w:type="dxa"/>
            <w:vAlign w:val="center"/>
          </w:tcPr>
          <w:p w:rsidR="00E76C59" w:rsidRDefault="00A71D7B">
            <w:pPr>
              <w:jc w:val="center"/>
            </w:pPr>
            <w:r>
              <w:rPr>
                <w:rFonts w:hint="eastAsia"/>
              </w:rPr>
              <w:t>州学籍号</w:t>
            </w:r>
          </w:p>
        </w:tc>
        <w:tc>
          <w:tcPr>
            <w:tcW w:w="1370" w:type="dxa"/>
            <w:vAlign w:val="center"/>
          </w:tcPr>
          <w:p w:rsidR="00E76C59" w:rsidRDefault="00E76C59">
            <w:pPr>
              <w:jc w:val="center"/>
            </w:pPr>
          </w:p>
        </w:tc>
        <w:tc>
          <w:tcPr>
            <w:tcW w:w="1218" w:type="dxa"/>
            <w:vAlign w:val="center"/>
          </w:tcPr>
          <w:p w:rsidR="00E76C59" w:rsidRDefault="00A71D7B">
            <w:pPr>
              <w:jc w:val="center"/>
            </w:pPr>
            <w:r>
              <w:rPr>
                <w:rFonts w:hint="eastAsia"/>
              </w:rPr>
              <w:t>学生姓名</w:t>
            </w:r>
          </w:p>
        </w:tc>
        <w:tc>
          <w:tcPr>
            <w:tcW w:w="1523" w:type="dxa"/>
            <w:gridSpan w:val="2"/>
            <w:vAlign w:val="center"/>
          </w:tcPr>
          <w:p w:rsidR="00E76C59" w:rsidRDefault="00E76C59">
            <w:pPr>
              <w:jc w:val="center"/>
            </w:pPr>
          </w:p>
        </w:tc>
        <w:tc>
          <w:tcPr>
            <w:tcW w:w="1218" w:type="dxa"/>
            <w:vAlign w:val="center"/>
          </w:tcPr>
          <w:p w:rsidR="00E76C59" w:rsidRDefault="00A71D7B">
            <w:pPr>
              <w:jc w:val="center"/>
            </w:pPr>
            <w:r>
              <w:rPr>
                <w:rFonts w:hint="eastAsia"/>
              </w:rPr>
              <w:t>家长电话</w:t>
            </w:r>
          </w:p>
        </w:tc>
        <w:tc>
          <w:tcPr>
            <w:tcW w:w="2644" w:type="dxa"/>
            <w:gridSpan w:val="3"/>
            <w:vAlign w:val="center"/>
          </w:tcPr>
          <w:p w:rsidR="00E76C59" w:rsidRDefault="00E76C59">
            <w:pPr>
              <w:jc w:val="center"/>
            </w:pPr>
          </w:p>
        </w:tc>
      </w:tr>
      <w:tr w:rsidR="00E76C59">
        <w:trPr>
          <w:trHeight w:hRule="exact" w:val="630"/>
        </w:trPr>
        <w:tc>
          <w:tcPr>
            <w:tcW w:w="1182" w:type="dxa"/>
            <w:vAlign w:val="center"/>
          </w:tcPr>
          <w:p w:rsidR="00E76C59" w:rsidRDefault="00A71D7B">
            <w:pPr>
              <w:jc w:val="center"/>
            </w:pPr>
            <w:r>
              <w:rPr>
                <w:rFonts w:hint="eastAsia"/>
              </w:rPr>
              <w:t>准考证号</w:t>
            </w:r>
          </w:p>
        </w:tc>
        <w:tc>
          <w:tcPr>
            <w:tcW w:w="1370" w:type="dxa"/>
            <w:vAlign w:val="center"/>
          </w:tcPr>
          <w:p w:rsidR="00E76C59" w:rsidRDefault="00E76C59">
            <w:pPr>
              <w:jc w:val="center"/>
            </w:pPr>
          </w:p>
        </w:tc>
        <w:tc>
          <w:tcPr>
            <w:tcW w:w="1218" w:type="dxa"/>
            <w:vAlign w:val="center"/>
          </w:tcPr>
          <w:p w:rsidR="00E76C59" w:rsidRDefault="00A71D7B">
            <w:pPr>
              <w:jc w:val="center"/>
            </w:pPr>
            <w:r>
              <w:rPr>
                <w:rFonts w:hint="eastAsia"/>
              </w:rPr>
              <w:t>毕业学校</w:t>
            </w:r>
          </w:p>
        </w:tc>
        <w:tc>
          <w:tcPr>
            <w:tcW w:w="3959" w:type="dxa"/>
            <w:gridSpan w:val="4"/>
            <w:vAlign w:val="center"/>
          </w:tcPr>
          <w:p w:rsidR="00E76C59" w:rsidRDefault="00E76C59">
            <w:pPr>
              <w:jc w:val="center"/>
            </w:pPr>
          </w:p>
        </w:tc>
        <w:tc>
          <w:tcPr>
            <w:tcW w:w="762" w:type="dxa"/>
            <w:vAlign w:val="center"/>
          </w:tcPr>
          <w:p w:rsidR="00E76C59" w:rsidRDefault="00A71D7B">
            <w:pPr>
              <w:jc w:val="center"/>
            </w:pPr>
            <w:r>
              <w:rPr>
                <w:rFonts w:hint="eastAsia"/>
              </w:rPr>
              <w:t>性别</w:t>
            </w:r>
          </w:p>
        </w:tc>
        <w:tc>
          <w:tcPr>
            <w:tcW w:w="664" w:type="dxa"/>
            <w:vAlign w:val="center"/>
          </w:tcPr>
          <w:p w:rsidR="00E76C59" w:rsidRDefault="00E76C59">
            <w:pPr>
              <w:jc w:val="center"/>
            </w:pPr>
          </w:p>
        </w:tc>
      </w:tr>
      <w:tr w:rsidR="00E76C59">
        <w:trPr>
          <w:trHeight w:hRule="exact" w:val="945"/>
        </w:trPr>
        <w:tc>
          <w:tcPr>
            <w:tcW w:w="1182" w:type="dxa"/>
            <w:vMerge w:val="restart"/>
            <w:vAlign w:val="center"/>
          </w:tcPr>
          <w:p w:rsidR="00E76C59" w:rsidRDefault="00A71D7B">
            <w:pPr>
              <w:jc w:val="center"/>
            </w:pPr>
            <w:r>
              <w:rPr>
                <w:rFonts w:hint="eastAsia"/>
              </w:rPr>
              <w:t>考</w:t>
            </w:r>
          </w:p>
          <w:p w:rsidR="00E76C59" w:rsidRDefault="00E76C59">
            <w:pPr>
              <w:jc w:val="center"/>
            </w:pPr>
          </w:p>
          <w:p w:rsidR="00E76C59" w:rsidRDefault="00A71D7B">
            <w:pPr>
              <w:jc w:val="center"/>
            </w:pPr>
            <w:r>
              <w:rPr>
                <w:rFonts w:hint="eastAsia"/>
              </w:rPr>
              <w:t>生</w:t>
            </w:r>
          </w:p>
          <w:p w:rsidR="00E76C59" w:rsidRDefault="00E76C59">
            <w:pPr>
              <w:jc w:val="center"/>
            </w:pPr>
          </w:p>
          <w:p w:rsidR="00E76C59" w:rsidRDefault="00A71D7B">
            <w:pPr>
              <w:jc w:val="center"/>
            </w:pPr>
            <w:r>
              <w:rPr>
                <w:rFonts w:hint="eastAsia"/>
              </w:rPr>
              <w:t>志</w:t>
            </w:r>
          </w:p>
          <w:p w:rsidR="00E76C59" w:rsidRDefault="00E76C59">
            <w:pPr>
              <w:jc w:val="center"/>
            </w:pPr>
          </w:p>
          <w:p w:rsidR="00E76C59" w:rsidRDefault="00A71D7B">
            <w:pPr>
              <w:jc w:val="center"/>
            </w:pPr>
            <w:r>
              <w:rPr>
                <w:rFonts w:hint="eastAsia"/>
              </w:rPr>
              <w:t>愿</w:t>
            </w:r>
          </w:p>
          <w:p w:rsidR="00E76C59" w:rsidRDefault="00E76C59">
            <w:pPr>
              <w:jc w:val="center"/>
            </w:pPr>
          </w:p>
          <w:p w:rsidR="00E76C59" w:rsidRDefault="00A71D7B">
            <w:pPr>
              <w:jc w:val="center"/>
            </w:pPr>
            <w:r>
              <w:rPr>
                <w:rFonts w:hint="eastAsia"/>
              </w:rPr>
              <w:t>表</w:t>
            </w:r>
          </w:p>
        </w:tc>
        <w:tc>
          <w:tcPr>
            <w:tcW w:w="1370" w:type="dxa"/>
            <w:vAlign w:val="center"/>
          </w:tcPr>
          <w:p w:rsidR="00E76C59" w:rsidRDefault="00A71D7B">
            <w:pPr>
              <w:jc w:val="center"/>
            </w:pPr>
            <w:r>
              <w:rPr>
                <w:rFonts w:hint="eastAsia"/>
              </w:rPr>
              <w:t>第一批次</w:t>
            </w:r>
          </w:p>
          <w:p w:rsidR="00E76C59" w:rsidRDefault="00A71D7B">
            <w:pPr>
              <w:jc w:val="center"/>
            </w:pPr>
            <w:r>
              <w:rPr>
                <w:rFonts w:hint="eastAsia"/>
              </w:rPr>
              <w:t>志愿</w:t>
            </w:r>
          </w:p>
        </w:tc>
        <w:tc>
          <w:tcPr>
            <w:tcW w:w="1627" w:type="dxa"/>
            <w:gridSpan w:val="2"/>
            <w:tcBorders>
              <w:right w:val="single" w:sz="4" w:space="0" w:color="auto"/>
            </w:tcBorders>
            <w:vAlign w:val="center"/>
          </w:tcPr>
          <w:p w:rsidR="00E76C59" w:rsidRDefault="00A71D7B">
            <w:pPr>
              <w:jc w:val="center"/>
            </w:pPr>
            <w:r>
              <w:rPr>
                <w:rFonts w:hint="eastAsia"/>
              </w:rPr>
              <w:t>学</w:t>
            </w:r>
            <w:r>
              <w:rPr>
                <w:rFonts w:hint="eastAsia"/>
              </w:rPr>
              <w:t xml:space="preserve">   </w:t>
            </w:r>
            <w:r>
              <w:rPr>
                <w:rFonts w:hint="eastAsia"/>
              </w:rPr>
              <w:t>校</w:t>
            </w:r>
          </w:p>
        </w:tc>
        <w:tc>
          <w:tcPr>
            <w:tcW w:w="4976" w:type="dxa"/>
            <w:gridSpan w:val="5"/>
            <w:tcBorders>
              <w:right w:val="single" w:sz="4" w:space="0" w:color="auto"/>
            </w:tcBorders>
            <w:vAlign w:val="center"/>
          </w:tcPr>
          <w:p w:rsidR="00E76C59" w:rsidRDefault="00E76C59">
            <w:pPr>
              <w:jc w:val="center"/>
            </w:pPr>
          </w:p>
        </w:tc>
      </w:tr>
      <w:tr w:rsidR="00E76C59">
        <w:trPr>
          <w:trHeight w:hRule="exact" w:val="945"/>
        </w:trPr>
        <w:tc>
          <w:tcPr>
            <w:tcW w:w="1182" w:type="dxa"/>
            <w:vMerge/>
          </w:tcPr>
          <w:p w:rsidR="00E76C59" w:rsidRDefault="00E76C59"/>
        </w:tc>
        <w:tc>
          <w:tcPr>
            <w:tcW w:w="1370" w:type="dxa"/>
            <w:vAlign w:val="center"/>
          </w:tcPr>
          <w:p w:rsidR="00E76C59" w:rsidRDefault="00A71D7B">
            <w:pPr>
              <w:jc w:val="center"/>
            </w:pPr>
            <w:r>
              <w:rPr>
                <w:rFonts w:hint="eastAsia"/>
              </w:rPr>
              <w:t>第二批次</w:t>
            </w:r>
          </w:p>
          <w:p w:rsidR="00E76C59" w:rsidRDefault="00A71D7B">
            <w:pPr>
              <w:jc w:val="center"/>
            </w:pPr>
            <w:r>
              <w:rPr>
                <w:rFonts w:hint="eastAsia"/>
              </w:rPr>
              <w:t>志愿</w:t>
            </w:r>
          </w:p>
        </w:tc>
        <w:tc>
          <w:tcPr>
            <w:tcW w:w="1627" w:type="dxa"/>
            <w:gridSpan w:val="2"/>
            <w:tcBorders>
              <w:right w:val="single" w:sz="4" w:space="0" w:color="auto"/>
            </w:tcBorders>
            <w:vAlign w:val="center"/>
          </w:tcPr>
          <w:p w:rsidR="00E76C59" w:rsidRDefault="00A71D7B">
            <w:pPr>
              <w:jc w:val="center"/>
            </w:pPr>
            <w:r>
              <w:rPr>
                <w:rFonts w:hint="eastAsia"/>
              </w:rPr>
              <w:t>学</w:t>
            </w:r>
            <w:r>
              <w:rPr>
                <w:rFonts w:hint="eastAsia"/>
              </w:rPr>
              <w:t xml:space="preserve">   </w:t>
            </w:r>
            <w:r>
              <w:rPr>
                <w:rFonts w:hint="eastAsia"/>
              </w:rPr>
              <w:t>校</w:t>
            </w:r>
          </w:p>
        </w:tc>
        <w:tc>
          <w:tcPr>
            <w:tcW w:w="4976" w:type="dxa"/>
            <w:gridSpan w:val="5"/>
            <w:tcBorders>
              <w:left w:val="single" w:sz="4" w:space="0" w:color="auto"/>
            </w:tcBorders>
            <w:vAlign w:val="center"/>
          </w:tcPr>
          <w:p w:rsidR="00E76C59" w:rsidRDefault="00E76C59">
            <w:pPr>
              <w:jc w:val="center"/>
            </w:pPr>
          </w:p>
          <w:p w:rsidR="00E76C59" w:rsidRDefault="00E76C59">
            <w:pPr>
              <w:jc w:val="center"/>
            </w:pPr>
          </w:p>
          <w:p w:rsidR="00E76C59" w:rsidRDefault="00E76C59">
            <w:pPr>
              <w:jc w:val="center"/>
            </w:pPr>
          </w:p>
        </w:tc>
      </w:tr>
      <w:tr w:rsidR="00E76C59">
        <w:trPr>
          <w:trHeight w:hRule="exact" w:val="945"/>
        </w:trPr>
        <w:tc>
          <w:tcPr>
            <w:tcW w:w="1182" w:type="dxa"/>
            <w:vMerge/>
          </w:tcPr>
          <w:p w:rsidR="00E76C59" w:rsidRDefault="00E76C59"/>
        </w:tc>
        <w:tc>
          <w:tcPr>
            <w:tcW w:w="1370" w:type="dxa"/>
            <w:vAlign w:val="center"/>
          </w:tcPr>
          <w:p w:rsidR="00E76C59" w:rsidRDefault="00A71D7B">
            <w:pPr>
              <w:jc w:val="center"/>
            </w:pPr>
            <w:r>
              <w:rPr>
                <w:rFonts w:hint="eastAsia"/>
              </w:rPr>
              <w:t>第三批次</w:t>
            </w:r>
          </w:p>
          <w:p w:rsidR="00E76C59" w:rsidRDefault="00A71D7B">
            <w:pPr>
              <w:jc w:val="center"/>
            </w:pPr>
            <w:r>
              <w:rPr>
                <w:rFonts w:hint="eastAsia"/>
              </w:rPr>
              <w:t>志愿</w:t>
            </w:r>
          </w:p>
        </w:tc>
        <w:tc>
          <w:tcPr>
            <w:tcW w:w="1627" w:type="dxa"/>
            <w:gridSpan w:val="2"/>
            <w:tcBorders>
              <w:right w:val="single" w:sz="4" w:space="0" w:color="auto"/>
            </w:tcBorders>
            <w:vAlign w:val="center"/>
          </w:tcPr>
          <w:p w:rsidR="00E76C59" w:rsidRDefault="00A71D7B">
            <w:pPr>
              <w:jc w:val="center"/>
            </w:pPr>
            <w:r>
              <w:rPr>
                <w:rFonts w:hint="eastAsia"/>
              </w:rPr>
              <w:t>学</w:t>
            </w:r>
            <w:r>
              <w:rPr>
                <w:rFonts w:hint="eastAsia"/>
              </w:rPr>
              <w:t xml:space="preserve">   </w:t>
            </w:r>
            <w:r>
              <w:rPr>
                <w:rFonts w:hint="eastAsia"/>
              </w:rPr>
              <w:t>校</w:t>
            </w:r>
          </w:p>
        </w:tc>
        <w:tc>
          <w:tcPr>
            <w:tcW w:w="4976" w:type="dxa"/>
            <w:gridSpan w:val="5"/>
            <w:tcBorders>
              <w:left w:val="single" w:sz="4" w:space="0" w:color="auto"/>
            </w:tcBorders>
            <w:vAlign w:val="center"/>
          </w:tcPr>
          <w:p w:rsidR="00E76C59" w:rsidRDefault="00E76C59">
            <w:pPr>
              <w:jc w:val="center"/>
            </w:pPr>
          </w:p>
          <w:p w:rsidR="00E76C59" w:rsidRDefault="00E76C59">
            <w:pPr>
              <w:jc w:val="center"/>
            </w:pPr>
          </w:p>
          <w:p w:rsidR="00E76C59" w:rsidRDefault="00E76C59">
            <w:pPr>
              <w:jc w:val="center"/>
            </w:pPr>
          </w:p>
          <w:p w:rsidR="00E76C59" w:rsidRDefault="00E76C59">
            <w:pPr>
              <w:jc w:val="center"/>
            </w:pPr>
          </w:p>
        </w:tc>
      </w:tr>
      <w:tr w:rsidR="00E76C59">
        <w:trPr>
          <w:trHeight w:val="3566"/>
        </w:trPr>
        <w:tc>
          <w:tcPr>
            <w:tcW w:w="1182" w:type="dxa"/>
            <w:vMerge/>
          </w:tcPr>
          <w:p w:rsidR="00E76C59" w:rsidRDefault="00E76C59"/>
        </w:tc>
        <w:tc>
          <w:tcPr>
            <w:tcW w:w="1370" w:type="dxa"/>
            <w:vAlign w:val="center"/>
          </w:tcPr>
          <w:p w:rsidR="00E76C59" w:rsidRDefault="00A71D7B">
            <w:pPr>
              <w:jc w:val="center"/>
            </w:pPr>
            <w:r>
              <w:rPr>
                <w:rFonts w:hint="eastAsia"/>
              </w:rPr>
              <w:t>学生或家长（监护人）签字</w:t>
            </w:r>
          </w:p>
        </w:tc>
        <w:tc>
          <w:tcPr>
            <w:tcW w:w="6603" w:type="dxa"/>
            <w:gridSpan w:val="7"/>
          </w:tcPr>
          <w:p w:rsidR="00E76C59" w:rsidRDefault="00E76C59"/>
          <w:p w:rsidR="00E76C59" w:rsidRDefault="00A71D7B">
            <w:pPr>
              <w:ind w:firstLine="420"/>
            </w:pPr>
            <w:r>
              <w:rPr>
                <w:rFonts w:hint="eastAsia"/>
              </w:rPr>
              <w:t>以上志愿系本人自主选择。</w:t>
            </w:r>
          </w:p>
          <w:p w:rsidR="00E76C59" w:rsidRDefault="00E76C59">
            <w:pPr>
              <w:ind w:firstLine="420"/>
            </w:pPr>
          </w:p>
          <w:p w:rsidR="00E76C59" w:rsidRDefault="00A71D7B">
            <w:r>
              <w:rPr>
                <w:rFonts w:hint="eastAsia"/>
              </w:rPr>
              <w:t xml:space="preserve">                                </w:t>
            </w:r>
            <w:r>
              <w:rPr>
                <w:rFonts w:hint="eastAsia"/>
              </w:rPr>
              <w:t>签字：</w:t>
            </w:r>
          </w:p>
          <w:p w:rsidR="00E76C59" w:rsidRDefault="00E76C59"/>
          <w:p w:rsidR="00E76C59" w:rsidRDefault="00A71D7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6C59" w:rsidRDefault="00E76C59"/>
          <w:p w:rsidR="00E76C59" w:rsidRDefault="00E76C59"/>
          <w:p w:rsidR="00E76C59" w:rsidRDefault="00A71D7B">
            <w:pPr>
              <w:ind w:firstLineChars="200" w:firstLine="420"/>
            </w:pPr>
            <w:r>
              <w:rPr>
                <w:rFonts w:hint="eastAsia"/>
              </w:rPr>
              <w:t>同意该生所填报志愿。</w:t>
            </w:r>
          </w:p>
          <w:p w:rsidR="00E76C59" w:rsidRDefault="00A71D7B">
            <w:r>
              <w:rPr>
                <w:rFonts w:hint="eastAsia"/>
              </w:rPr>
              <w:t xml:space="preserve">                                </w:t>
            </w:r>
            <w:r>
              <w:rPr>
                <w:rFonts w:hint="eastAsia"/>
              </w:rPr>
              <w:t>签字</w:t>
            </w:r>
          </w:p>
          <w:p w:rsidR="00E76C59" w:rsidRDefault="00E76C59"/>
          <w:p w:rsidR="00E76C59" w:rsidRDefault="00A71D7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76C59" w:rsidRDefault="00A71D7B">
      <w:pPr>
        <w:ind w:firstLineChars="196" w:firstLine="551"/>
        <w:rPr>
          <w:rFonts w:ascii="宋体" w:hAnsi="宋体" w:cs="宋体"/>
          <w:kern w:val="0"/>
          <w:sz w:val="28"/>
          <w:szCs w:val="28"/>
        </w:rPr>
      </w:pPr>
      <w:r>
        <w:rPr>
          <w:rFonts w:ascii="宋体" w:hAnsi="宋体" w:cs="宋体"/>
          <w:b/>
          <w:bCs/>
          <w:kern w:val="0"/>
          <w:sz w:val="28"/>
          <w:szCs w:val="28"/>
        </w:rPr>
        <w:t>志愿填报说明</w:t>
      </w:r>
      <w:r>
        <w:rPr>
          <w:rFonts w:ascii="宋体" w:hAnsi="宋体" w:cs="宋体"/>
          <w:kern w:val="0"/>
          <w:sz w:val="28"/>
          <w:szCs w:val="28"/>
        </w:rPr>
        <w:t>：</w:t>
      </w:r>
    </w:p>
    <w:p w:rsidR="00E76C59" w:rsidRDefault="00A71D7B">
      <w:pPr>
        <w:spacing w:line="320" w:lineRule="exact"/>
        <w:ind w:firstLineChars="200" w:firstLine="360"/>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志愿填报方式：考生登录后，须修改初始密码，密码必须保密，并妥善保管</w:t>
      </w:r>
      <w:r>
        <w:rPr>
          <w:rFonts w:ascii="宋体" w:hAnsi="宋体" w:cs="宋体" w:hint="eastAsia"/>
          <w:kern w:val="0"/>
          <w:sz w:val="18"/>
          <w:szCs w:val="18"/>
        </w:rPr>
        <w:t>。</w:t>
      </w:r>
      <w:r>
        <w:rPr>
          <w:rFonts w:ascii="宋体" w:hAnsi="宋体" w:cs="宋体"/>
          <w:kern w:val="0"/>
          <w:sz w:val="18"/>
          <w:szCs w:val="18"/>
        </w:rPr>
        <w:t>考生</w:t>
      </w:r>
      <w:r>
        <w:rPr>
          <w:rFonts w:ascii="宋体" w:hAnsi="宋体" w:cs="宋体" w:hint="eastAsia"/>
          <w:kern w:val="0"/>
          <w:sz w:val="18"/>
          <w:szCs w:val="18"/>
        </w:rPr>
        <w:t>需认真</w:t>
      </w:r>
      <w:r>
        <w:rPr>
          <w:rFonts w:ascii="宋体" w:hAnsi="宋体" w:cs="宋体"/>
          <w:kern w:val="0"/>
          <w:sz w:val="18"/>
          <w:szCs w:val="18"/>
        </w:rPr>
        <w:t>填写本人基本信息</w:t>
      </w:r>
      <w:r>
        <w:rPr>
          <w:rFonts w:ascii="宋体" w:hAnsi="宋体" w:cs="宋体" w:hint="eastAsia"/>
          <w:kern w:val="0"/>
          <w:sz w:val="18"/>
          <w:szCs w:val="18"/>
        </w:rPr>
        <w:t>，不得有误</w:t>
      </w:r>
      <w:r>
        <w:rPr>
          <w:rFonts w:ascii="宋体" w:hAnsi="宋体" w:cs="宋体"/>
          <w:kern w:val="0"/>
          <w:sz w:val="18"/>
          <w:szCs w:val="18"/>
        </w:rPr>
        <w:t>。考生</w:t>
      </w:r>
      <w:r>
        <w:rPr>
          <w:rFonts w:ascii="宋体" w:hAnsi="宋体" w:cs="宋体" w:hint="eastAsia"/>
          <w:kern w:val="0"/>
          <w:sz w:val="18"/>
          <w:szCs w:val="18"/>
        </w:rPr>
        <w:t>应按规定慎重选报志愿</w:t>
      </w:r>
      <w:r>
        <w:rPr>
          <w:rFonts w:ascii="宋体" w:hAnsi="宋体" w:cs="宋体"/>
          <w:kern w:val="0"/>
          <w:sz w:val="18"/>
          <w:szCs w:val="18"/>
        </w:rPr>
        <w:t>。凡前一</w:t>
      </w:r>
      <w:r>
        <w:rPr>
          <w:rFonts w:ascii="宋体" w:hAnsi="宋体" w:cs="宋体" w:hint="eastAsia"/>
          <w:kern w:val="0"/>
          <w:sz w:val="18"/>
          <w:szCs w:val="18"/>
        </w:rPr>
        <w:t>批次志愿</w:t>
      </w:r>
      <w:r>
        <w:rPr>
          <w:rFonts w:ascii="宋体" w:hAnsi="宋体" w:cs="宋体"/>
          <w:kern w:val="0"/>
          <w:sz w:val="18"/>
          <w:szCs w:val="18"/>
        </w:rPr>
        <w:t>已录取的学生不得参与下一</w:t>
      </w:r>
      <w:r>
        <w:rPr>
          <w:rFonts w:ascii="宋体" w:hAnsi="宋体" w:cs="宋体" w:hint="eastAsia"/>
          <w:kern w:val="0"/>
          <w:sz w:val="18"/>
          <w:szCs w:val="18"/>
        </w:rPr>
        <w:t>批次志愿</w:t>
      </w:r>
      <w:r>
        <w:rPr>
          <w:rFonts w:ascii="宋体" w:hAnsi="宋体" w:cs="宋体"/>
          <w:kern w:val="0"/>
          <w:sz w:val="18"/>
          <w:szCs w:val="18"/>
        </w:rPr>
        <w:t>录取</w:t>
      </w:r>
      <w:r>
        <w:rPr>
          <w:rFonts w:ascii="宋体" w:hAnsi="宋体" w:cs="宋体" w:hint="eastAsia"/>
          <w:kern w:val="0"/>
          <w:sz w:val="18"/>
          <w:szCs w:val="18"/>
        </w:rPr>
        <w:t>。</w:t>
      </w:r>
    </w:p>
    <w:p w:rsidR="00E76C59" w:rsidRDefault="00A71D7B">
      <w:pPr>
        <w:spacing w:line="320" w:lineRule="exact"/>
        <w:ind w:firstLineChars="200" w:firstLine="360"/>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考生及家长（监护人）要结合各招生学校录取批次慎重填报志愿。考生在家长（监护人）的指导下自主在网上填报电子志愿。填报确认后打印纸质志愿</w:t>
      </w:r>
      <w:r>
        <w:rPr>
          <w:rFonts w:ascii="宋体" w:hAnsi="宋体" w:cs="宋体" w:hint="eastAsia"/>
          <w:kern w:val="0"/>
          <w:sz w:val="18"/>
          <w:szCs w:val="18"/>
        </w:rPr>
        <w:t>表</w:t>
      </w:r>
      <w:r>
        <w:rPr>
          <w:rFonts w:ascii="宋体" w:hAnsi="宋体" w:cs="宋体"/>
          <w:kern w:val="0"/>
          <w:sz w:val="18"/>
          <w:szCs w:val="18"/>
        </w:rPr>
        <w:t>，由学生</w:t>
      </w:r>
      <w:r>
        <w:rPr>
          <w:rFonts w:ascii="宋体" w:hAnsi="宋体" w:cs="宋体" w:hint="eastAsia"/>
          <w:kern w:val="0"/>
          <w:sz w:val="18"/>
          <w:szCs w:val="18"/>
        </w:rPr>
        <w:t>或</w:t>
      </w:r>
      <w:r>
        <w:rPr>
          <w:rFonts w:ascii="宋体" w:hAnsi="宋体" w:cs="宋体"/>
          <w:kern w:val="0"/>
          <w:sz w:val="18"/>
          <w:szCs w:val="18"/>
        </w:rPr>
        <w:t>学生监护人在纸质志愿</w:t>
      </w:r>
      <w:r>
        <w:rPr>
          <w:rFonts w:ascii="宋体" w:hAnsi="宋体" w:cs="宋体" w:hint="eastAsia"/>
          <w:kern w:val="0"/>
          <w:sz w:val="18"/>
          <w:szCs w:val="18"/>
        </w:rPr>
        <w:t>表</w:t>
      </w:r>
      <w:r>
        <w:rPr>
          <w:rFonts w:ascii="宋体" w:hAnsi="宋体" w:cs="宋体"/>
          <w:kern w:val="0"/>
          <w:sz w:val="18"/>
          <w:szCs w:val="18"/>
        </w:rPr>
        <w:t>上签字。考生</w:t>
      </w:r>
      <w:r>
        <w:rPr>
          <w:rFonts w:ascii="宋体" w:hAnsi="宋体" w:cs="宋体" w:hint="eastAsia"/>
          <w:kern w:val="0"/>
          <w:sz w:val="18"/>
          <w:szCs w:val="18"/>
        </w:rPr>
        <w:t>或家长（监护人）</w:t>
      </w:r>
      <w:r>
        <w:rPr>
          <w:rFonts w:ascii="宋体" w:hAnsi="宋体" w:cs="宋体"/>
          <w:kern w:val="0"/>
          <w:sz w:val="18"/>
          <w:szCs w:val="18"/>
        </w:rPr>
        <w:t>对自己校对签字的志愿信息负全责，如因考生本人校对志愿表出现错误或选报不当造成的后果，由考生本人承担。</w:t>
      </w:r>
    </w:p>
    <w:p w:rsidR="00E76C59" w:rsidRDefault="00A71D7B">
      <w:pPr>
        <w:spacing w:line="320" w:lineRule="exact"/>
        <w:ind w:firstLineChars="200" w:firstLine="360"/>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第一批次志愿、第二批次志愿、第三批次志愿学校分别为省级示范性普通高中（含中央民族大学附属中学）、州级示范性普通高中、一般普通高中学校。</w:t>
      </w:r>
    </w:p>
    <w:p w:rsidR="00E76C59" w:rsidRDefault="00A71D7B">
      <w:pPr>
        <w:spacing w:line="320" w:lineRule="exact"/>
        <w:ind w:firstLineChars="200" w:firstLine="360"/>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志愿“保存”后，在规定时段内尚可继续修改。</w:t>
      </w:r>
    </w:p>
    <w:p w:rsidR="00E76C59" w:rsidRDefault="00A71D7B">
      <w:pPr>
        <w:spacing w:line="320" w:lineRule="exact"/>
        <w:ind w:firstLineChars="200" w:firstLine="360"/>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志愿填报时间为</w:t>
      </w:r>
      <w:r>
        <w:rPr>
          <w:rFonts w:ascii="宋体" w:hAnsi="宋体" w:cs="宋体" w:hint="eastAsia"/>
          <w:kern w:val="0"/>
          <w:sz w:val="18"/>
          <w:szCs w:val="18"/>
        </w:rPr>
        <w:t>7</w:t>
      </w:r>
      <w:r>
        <w:rPr>
          <w:rFonts w:ascii="宋体" w:hAnsi="宋体" w:cs="宋体" w:hint="eastAsia"/>
          <w:kern w:val="0"/>
          <w:sz w:val="18"/>
          <w:szCs w:val="18"/>
        </w:rPr>
        <w:t>月</w:t>
      </w:r>
      <w:r>
        <w:rPr>
          <w:rFonts w:ascii="宋体" w:hAnsi="宋体" w:cs="宋体" w:hint="eastAsia"/>
          <w:kern w:val="0"/>
          <w:sz w:val="18"/>
          <w:szCs w:val="18"/>
        </w:rPr>
        <w:t>3</w:t>
      </w:r>
      <w:r>
        <w:rPr>
          <w:rFonts w:ascii="宋体" w:hAnsi="宋体" w:cs="宋体" w:hint="eastAsia"/>
          <w:kern w:val="0"/>
          <w:sz w:val="18"/>
          <w:szCs w:val="18"/>
        </w:rPr>
        <w:t>日</w:t>
      </w:r>
      <w:r>
        <w:rPr>
          <w:rFonts w:ascii="宋体" w:hAnsi="宋体" w:cs="宋体" w:hint="eastAsia"/>
          <w:kern w:val="0"/>
          <w:sz w:val="18"/>
          <w:szCs w:val="18"/>
        </w:rPr>
        <w:t>8:00</w:t>
      </w:r>
      <w:r>
        <w:rPr>
          <w:rFonts w:ascii="宋体" w:hAnsi="宋体" w:cs="宋体" w:hint="eastAsia"/>
          <w:kern w:val="0"/>
          <w:sz w:val="18"/>
          <w:szCs w:val="18"/>
        </w:rPr>
        <w:t>至</w:t>
      </w:r>
      <w:r>
        <w:rPr>
          <w:rFonts w:ascii="宋体" w:hAnsi="宋体" w:cs="宋体" w:hint="eastAsia"/>
          <w:kern w:val="0"/>
          <w:sz w:val="18"/>
          <w:szCs w:val="18"/>
        </w:rPr>
        <w:t>7</w:t>
      </w:r>
      <w:r>
        <w:rPr>
          <w:rFonts w:ascii="宋体" w:hAnsi="宋体" w:cs="宋体" w:hint="eastAsia"/>
          <w:kern w:val="0"/>
          <w:sz w:val="18"/>
          <w:szCs w:val="18"/>
        </w:rPr>
        <w:t>月</w:t>
      </w:r>
      <w:r>
        <w:rPr>
          <w:rFonts w:ascii="宋体" w:hAnsi="宋体" w:cs="宋体" w:hint="eastAsia"/>
          <w:kern w:val="0"/>
          <w:sz w:val="18"/>
          <w:szCs w:val="18"/>
        </w:rPr>
        <w:t>5</w:t>
      </w:r>
      <w:r>
        <w:rPr>
          <w:rFonts w:ascii="宋体" w:hAnsi="宋体" w:cs="宋体" w:hint="eastAsia"/>
          <w:kern w:val="0"/>
          <w:sz w:val="18"/>
          <w:szCs w:val="18"/>
        </w:rPr>
        <w:t>日</w:t>
      </w:r>
      <w:r>
        <w:rPr>
          <w:rFonts w:ascii="宋体" w:hAnsi="宋体" w:cs="宋体" w:hint="eastAsia"/>
          <w:kern w:val="0"/>
          <w:sz w:val="18"/>
          <w:szCs w:val="18"/>
        </w:rPr>
        <w:t>12:00</w:t>
      </w:r>
      <w:r>
        <w:rPr>
          <w:rFonts w:ascii="宋体" w:hAnsi="宋体" w:cs="宋体" w:hint="eastAsia"/>
          <w:kern w:val="0"/>
          <w:sz w:val="18"/>
          <w:szCs w:val="18"/>
        </w:rPr>
        <w:t>，超过规定时限未填报志愿的，将失去普通高中录取资格；志愿填报到达截止时间，系统将自动保存考生所填报志愿，此后，任何人无法更改志愿。</w:t>
      </w:r>
    </w:p>
    <w:p w:rsidR="00E76C59" w:rsidRDefault="00A71D7B">
      <w:pPr>
        <w:widowControl/>
        <w:jc w:val="left"/>
        <w:rPr>
          <w:rFonts w:ascii="宋体" w:hAnsi="宋体" w:cs="宋体"/>
          <w:kern w:val="0"/>
          <w:sz w:val="18"/>
          <w:szCs w:val="18"/>
        </w:rPr>
        <w:sectPr w:rsidR="00E76C59">
          <w:pgSz w:w="11906" w:h="16838"/>
          <w:pgMar w:top="1797" w:right="1361" w:bottom="1797" w:left="1588" w:header="851" w:footer="1134" w:gutter="0"/>
          <w:pgNumType w:fmt="numberInDash"/>
          <w:cols w:space="0"/>
          <w:docGrid w:linePitch="312"/>
        </w:sectPr>
      </w:pPr>
      <w:r>
        <w:rPr>
          <w:rFonts w:ascii="宋体" w:hAnsi="宋体" w:cs="宋体"/>
          <w:kern w:val="0"/>
          <w:sz w:val="18"/>
          <w:szCs w:val="18"/>
        </w:rPr>
        <w:br w:type="page"/>
      </w:r>
    </w:p>
    <w:p w:rsidR="00E76C59" w:rsidRDefault="00A71D7B">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10</w:t>
      </w:r>
    </w:p>
    <w:p w:rsidR="00E76C59" w:rsidRDefault="00E76C59">
      <w:pPr>
        <w:jc w:val="center"/>
        <w:rPr>
          <w:rFonts w:ascii="方正小标宋简体" w:eastAsia="方正小标宋简体"/>
          <w:sz w:val="44"/>
          <w:szCs w:val="44"/>
        </w:rPr>
      </w:pPr>
    </w:p>
    <w:p w:rsidR="00E76C59" w:rsidRDefault="00A71D7B">
      <w:pPr>
        <w:jc w:val="center"/>
        <w:rPr>
          <w:rFonts w:ascii="方正小标宋简体" w:eastAsia="方正小标宋简体"/>
          <w:sz w:val="44"/>
          <w:szCs w:val="44"/>
        </w:rPr>
      </w:pPr>
      <w:r>
        <w:rPr>
          <w:rFonts w:ascii="方正小标宋简体" w:eastAsia="方正小标宋简体" w:hint="eastAsia"/>
          <w:sz w:val="44"/>
          <w:szCs w:val="44"/>
        </w:rPr>
        <w:t>湘西自治州普通高中学校录取学生名册</w:t>
      </w:r>
    </w:p>
    <w:p w:rsidR="00E76C59" w:rsidRDefault="00A71D7B">
      <w:pPr>
        <w:jc w:val="left"/>
        <w:rPr>
          <w:rFonts w:ascii="仿宋_GB2312" w:eastAsia="仿宋_GB2312"/>
          <w:sz w:val="24"/>
        </w:rPr>
      </w:pPr>
      <w:r>
        <w:rPr>
          <w:rFonts w:ascii="仿宋_GB2312" w:eastAsia="仿宋_GB2312"/>
          <w:sz w:val="24"/>
        </w:rPr>
        <w:t xml:space="preserve">  </w:t>
      </w:r>
    </w:p>
    <w:p w:rsidR="00E76C59" w:rsidRDefault="00A71D7B">
      <w:pPr>
        <w:jc w:val="left"/>
        <w:rPr>
          <w:rFonts w:ascii="仿宋_GB2312" w:eastAsia="仿宋_GB2312"/>
          <w:sz w:val="24"/>
        </w:rPr>
      </w:pPr>
      <w:r>
        <w:rPr>
          <w:rFonts w:ascii="仿宋_GB2312" w:eastAsia="仿宋_GB2312" w:hint="eastAsia"/>
          <w:sz w:val="24"/>
        </w:rPr>
        <w:t>学校（公章）：</w:t>
      </w:r>
      <w:r>
        <w:rPr>
          <w:rFonts w:ascii="仿宋_GB2312" w:eastAsia="仿宋_GB2312"/>
          <w:sz w:val="24"/>
        </w:rPr>
        <w:t xml:space="preserve">                 </w:t>
      </w:r>
      <w:r>
        <w:rPr>
          <w:rFonts w:ascii="仿宋_GB2312" w:eastAsia="仿宋_GB2312" w:hint="eastAsia"/>
          <w:sz w:val="24"/>
        </w:rPr>
        <w:t>填表人：</w:t>
      </w:r>
      <w:r>
        <w:rPr>
          <w:rFonts w:ascii="仿宋_GB2312" w:eastAsia="仿宋_GB2312"/>
          <w:sz w:val="24"/>
        </w:rPr>
        <w:t xml:space="preserve">           </w:t>
      </w:r>
      <w:r>
        <w:rPr>
          <w:rFonts w:ascii="仿宋_GB2312" w:eastAsia="仿宋_GB2312" w:hint="eastAsia"/>
          <w:sz w:val="24"/>
        </w:rPr>
        <w:t>填表日期：</w:t>
      </w:r>
    </w:p>
    <w:p w:rsidR="00E76C59" w:rsidRDefault="00E76C59">
      <w:pPr>
        <w:jc w:val="left"/>
        <w:rPr>
          <w:rFonts w:ascii="仿宋_GB2312" w:eastAsia="仿宋_GB2312"/>
          <w:sz w:val="24"/>
        </w:rPr>
      </w:pPr>
    </w:p>
    <w:tbl>
      <w:tblPr>
        <w:tblW w:w="9666" w:type="dxa"/>
        <w:jc w:val="center"/>
        <w:tblLayout w:type="fixed"/>
        <w:tblLook w:val="04A0" w:firstRow="1" w:lastRow="0" w:firstColumn="1" w:lastColumn="0" w:noHBand="0" w:noVBand="1"/>
      </w:tblPr>
      <w:tblGrid>
        <w:gridCol w:w="781"/>
        <w:gridCol w:w="1372"/>
        <w:gridCol w:w="1418"/>
        <w:gridCol w:w="1417"/>
        <w:gridCol w:w="1604"/>
        <w:gridCol w:w="851"/>
        <w:gridCol w:w="850"/>
        <w:gridCol w:w="709"/>
        <w:gridCol w:w="664"/>
      </w:tblGrid>
      <w:tr w:rsidR="00E76C59">
        <w:trPr>
          <w:trHeight w:val="1134"/>
          <w:jc w:val="center"/>
        </w:trPr>
        <w:tc>
          <w:tcPr>
            <w:tcW w:w="781" w:type="dxa"/>
            <w:tcBorders>
              <w:top w:val="single" w:sz="4" w:space="0" w:color="auto"/>
              <w:left w:val="single" w:sz="4" w:space="0" w:color="auto"/>
              <w:bottom w:val="single" w:sz="4" w:space="0" w:color="auto"/>
              <w:right w:val="single" w:sz="4" w:space="0" w:color="auto"/>
            </w:tcBorders>
            <w:noWrap/>
            <w:vAlign w:val="center"/>
          </w:tcPr>
          <w:p w:rsidR="00E76C59" w:rsidRDefault="00A71D7B">
            <w:pPr>
              <w:widowControl/>
              <w:jc w:val="center"/>
              <w:rPr>
                <w:rFonts w:ascii="宋体" w:cs="Arial"/>
                <w:kern w:val="0"/>
                <w:sz w:val="24"/>
              </w:rPr>
            </w:pPr>
            <w:r>
              <w:rPr>
                <w:rFonts w:ascii="宋体" w:hAnsi="宋体" w:cs="Arial" w:hint="eastAsia"/>
                <w:kern w:val="0"/>
                <w:sz w:val="24"/>
              </w:rPr>
              <w:t>序号</w:t>
            </w:r>
          </w:p>
        </w:tc>
        <w:tc>
          <w:tcPr>
            <w:tcW w:w="1372" w:type="dxa"/>
            <w:tcBorders>
              <w:top w:val="single" w:sz="4" w:space="0" w:color="auto"/>
              <w:left w:val="nil"/>
              <w:bottom w:val="single" w:sz="4" w:space="0" w:color="auto"/>
              <w:right w:val="single" w:sz="4" w:space="0" w:color="auto"/>
            </w:tcBorders>
            <w:noWrap/>
            <w:vAlign w:val="center"/>
          </w:tcPr>
          <w:p w:rsidR="00E76C59" w:rsidRDefault="00A71D7B">
            <w:pPr>
              <w:widowControl/>
              <w:jc w:val="center"/>
              <w:rPr>
                <w:rFonts w:ascii="Arial" w:hAnsi="Arial" w:cs="Arial"/>
                <w:kern w:val="0"/>
                <w:sz w:val="24"/>
              </w:rPr>
            </w:pPr>
            <w:r>
              <w:rPr>
                <w:rFonts w:ascii="Arial" w:hAnsi="Arial" w:cs="Arial" w:hint="eastAsia"/>
                <w:kern w:val="0"/>
                <w:sz w:val="24"/>
              </w:rPr>
              <w:t>州学籍号</w:t>
            </w:r>
          </w:p>
        </w:tc>
        <w:tc>
          <w:tcPr>
            <w:tcW w:w="1418" w:type="dxa"/>
            <w:tcBorders>
              <w:top w:val="single" w:sz="4" w:space="0" w:color="auto"/>
              <w:left w:val="nil"/>
              <w:bottom w:val="single" w:sz="4" w:space="0" w:color="auto"/>
              <w:right w:val="single" w:sz="4" w:space="0" w:color="auto"/>
            </w:tcBorders>
            <w:noWrap/>
            <w:vAlign w:val="center"/>
          </w:tcPr>
          <w:p w:rsidR="00E76C59" w:rsidRDefault="00A71D7B">
            <w:pPr>
              <w:widowControl/>
              <w:jc w:val="center"/>
              <w:rPr>
                <w:rFonts w:ascii="宋体" w:cs="Arial"/>
                <w:kern w:val="0"/>
                <w:sz w:val="24"/>
              </w:rPr>
            </w:pPr>
            <w:r>
              <w:rPr>
                <w:rFonts w:ascii="宋体" w:hAnsi="宋体" w:cs="Arial" w:hint="eastAsia"/>
                <w:kern w:val="0"/>
                <w:sz w:val="24"/>
              </w:rPr>
              <w:t>准考证号</w:t>
            </w:r>
          </w:p>
        </w:tc>
        <w:tc>
          <w:tcPr>
            <w:tcW w:w="1417" w:type="dxa"/>
            <w:tcBorders>
              <w:top w:val="single" w:sz="4" w:space="0" w:color="auto"/>
              <w:left w:val="nil"/>
              <w:bottom w:val="single" w:sz="4" w:space="0" w:color="auto"/>
              <w:right w:val="single" w:sz="4" w:space="0" w:color="auto"/>
            </w:tcBorders>
            <w:noWrap/>
            <w:vAlign w:val="center"/>
          </w:tcPr>
          <w:p w:rsidR="00E76C59" w:rsidRDefault="00A71D7B">
            <w:pPr>
              <w:widowControl/>
              <w:jc w:val="center"/>
              <w:rPr>
                <w:rFonts w:ascii="Arial" w:hAnsi="Arial" w:cs="Arial"/>
                <w:kern w:val="0"/>
                <w:sz w:val="24"/>
              </w:rPr>
            </w:pPr>
            <w:r>
              <w:rPr>
                <w:rFonts w:ascii="Arial" w:hAnsi="Arial" w:cs="Arial" w:hint="eastAsia"/>
                <w:kern w:val="0"/>
                <w:sz w:val="24"/>
              </w:rPr>
              <w:t>姓名</w:t>
            </w:r>
          </w:p>
        </w:tc>
        <w:tc>
          <w:tcPr>
            <w:tcW w:w="1604" w:type="dxa"/>
            <w:tcBorders>
              <w:top w:val="single" w:sz="4" w:space="0" w:color="auto"/>
              <w:left w:val="nil"/>
              <w:bottom w:val="single" w:sz="4" w:space="0" w:color="auto"/>
              <w:right w:val="single" w:sz="4" w:space="0" w:color="auto"/>
            </w:tcBorders>
            <w:noWrap/>
            <w:vAlign w:val="center"/>
          </w:tcPr>
          <w:p w:rsidR="00E76C59" w:rsidRDefault="00A71D7B">
            <w:pPr>
              <w:widowControl/>
              <w:jc w:val="center"/>
              <w:rPr>
                <w:rFonts w:ascii="Arial" w:hAnsi="Arial" w:cs="Arial"/>
                <w:kern w:val="0"/>
                <w:sz w:val="24"/>
              </w:rPr>
            </w:pPr>
            <w:r>
              <w:rPr>
                <w:rFonts w:ascii="Arial" w:hAnsi="Arial" w:cs="Arial" w:hint="eastAsia"/>
                <w:kern w:val="0"/>
                <w:sz w:val="24"/>
              </w:rPr>
              <w:t>毕业学校</w:t>
            </w:r>
          </w:p>
        </w:tc>
        <w:tc>
          <w:tcPr>
            <w:tcW w:w="851" w:type="dxa"/>
            <w:tcBorders>
              <w:top w:val="single" w:sz="4" w:space="0" w:color="auto"/>
              <w:left w:val="nil"/>
              <w:bottom w:val="single" w:sz="4" w:space="0" w:color="auto"/>
              <w:right w:val="single" w:sz="4" w:space="0" w:color="auto"/>
            </w:tcBorders>
            <w:noWrap/>
            <w:vAlign w:val="center"/>
          </w:tcPr>
          <w:p w:rsidR="00E76C59" w:rsidRDefault="00A71D7B">
            <w:pPr>
              <w:widowControl/>
              <w:jc w:val="center"/>
              <w:rPr>
                <w:rFonts w:ascii="Arial" w:hAnsi="Arial" w:cs="Arial"/>
                <w:kern w:val="0"/>
                <w:sz w:val="24"/>
              </w:rPr>
            </w:pPr>
            <w:r>
              <w:rPr>
                <w:rFonts w:ascii="Arial" w:hAnsi="Arial" w:cs="Arial" w:hint="eastAsia"/>
                <w:kern w:val="0"/>
                <w:sz w:val="24"/>
              </w:rPr>
              <w:t>档案总分</w:t>
            </w:r>
          </w:p>
        </w:tc>
        <w:tc>
          <w:tcPr>
            <w:tcW w:w="850" w:type="dxa"/>
            <w:tcBorders>
              <w:top w:val="single" w:sz="4" w:space="0" w:color="auto"/>
              <w:left w:val="nil"/>
              <w:bottom w:val="single" w:sz="4" w:space="0" w:color="auto"/>
              <w:right w:val="single" w:sz="4" w:space="0" w:color="auto"/>
            </w:tcBorders>
            <w:noWrap/>
            <w:vAlign w:val="center"/>
          </w:tcPr>
          <w:p w:rsidR="00E76C59" w:rsidRDefault="00A71D7B">
            <w:pPr>
              <w:widowControl/>
              <w:jc w:val="center"/>
              <w:rPr>
                <w:rFonts w:ascii="Arial" w:hAnsi="Arial" w:cs="Arial"/>
                <w:kern w:val="0"/>
                <w:sz w:val="24"/>
              </w:rPr>
            </w:pPr>
            <w:r>
              <w:rPr>
                <w:rFonts w:ascii="Arial" w:hAnsi="Arial" w:cs="Arial" w:hint="eastAsia"/>
                <w:kern w:val="0"/>
                <w:sz w:val="24"/>
              </w:rPr>
              <w:t>是否</w:t>
            </w:r>
          </w:p>
          <w:p w:rsidR="00E76C59" w:rsidRDefault="00A71D7B">
            <w:pPr>
              <w:widowControl/>
              <w:jc w:val="center"/>
              <w:rPr>
                <w:rFonts w:ascii="Arial" w:hAnsi="Arial" w:cs="Arial"/>
                <w:kern w:val="0"/>
                <w:sz w:val="24"/>
              </w:rPr>
            </w:pPr>
            <w:r>
              <w:rPr>
                <w:rFonts w:ascii="Arial" w:hAnsi="Arial" w:cs="Arial" w:hint="eastAsia"/>
                <w:kern w:val="0"/>
                <w:sz w:val="24"/>
              </w:rPr>
              <w:t>定向</w:t>
            </w:r>
          </w:p>
        </w:tc>
        <w:tc>
          <w:tcPr>
            <w:tcW w:w="709" w:type="dxa"/>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宋体" w:hAnsi="宋体" w:cs="Arial"/>
                <w:kern w:val="0"/>
                <w:sz w:val="24"/>
              </w:rPr>
            </w:pPr>
            <w:r>
              <w:rPr>
                <w:rFonts w:ascii="宋体" w:hAnsi="宋体" w:cs="Arial" w:hint="eastAsia"/>
                <w:kern w:val="0"/>
                <w:sz w:val="24"/>
              </w:rPr>
              <w:t>是否自主招生</w:t>
            </w: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A71D7B">
            <w:pPr>
              <w:widowControl/>
              <w:jc w:val="center"/>
              <w:rPr>
                <w:rFonts w:ascii="宋体" w:cs="Arial"/>
                <w:kern w:val="0"/>
                <w:sz w:val="24"/>
              </w:rPr>
            </w:pPr>
            <w:r>
              <w:rPr>
                <w:rFonts w:ascii="宋体" w:hAnsi="宋体" w:cs="Arial" w:hint="eastAsia"/>
                <w:kern w:val="0"/>
                <w:sz w:val="24"/>
              </w:rPr>
              <w:t>备注</w:t>
            </w: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1</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2</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3</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4</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5</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6</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7</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8</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9</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Arial" w:hAnsi="Arial" w:cs="Arial"/>
                <w:kern w:val="0"/>
                <w:sz w:val="24"/>
              </w:rPr>
              <w:t>10</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Arial" w:hAnsi="Arial" w:cs="Arial"/>
                <w:kern w:val="0"/>
                <w:sz w:val="24"/>
              </w:rPr>
            </w:pPr>
            <w:r>
              <w:rPr>
                <w:rFonts w:ascii="宋体" w:hAnsi="宋体" w:cs="Arial" w:hint="eastAsia"/>
                <w:kern w:val="0"/>
                <w:sz w:val="24"/>
              </w:rPr>
              <w:t>11</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A71D7B">
            <w:pPr>
              <w:widowControl/>
              <w:jc w:val="center"/>
              <w:rPr>
                <w:rFonts w:ascii="宋体" w:hAnsi="宋体" w:cs="Arial"/>
                <w:kern w:val="0"/>
                <w:sz w:val="24"/>
              </w:rPr>
            </w:pPr>
            <w:r>
              <w:rPr>
                <w:rFonts w:ascii="宋体" w:hAnsi="宋体" w:cs="Arial" w:hint="eastAsia"/>
                <w:kern w:val="0"/>
                <w:sz w:val="24"/>
              </w:rPr>
              <w:t>…</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E76C59">
            <w:pPr>
              <w:widowControl/>
              <w:jc w:val="center"/>
              <w:rPr>
                <w:rFonts w:ascii="宋体" w:hAnsi="宋体" w:cs="Arial"/>
                <w:kern w:val="0"/>
                <w:sz w:val="24"/>
              </w:rPr>
            </w:pP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401"/>
          <w:jc w:val="center"/>
        </w:trPr>
        <w:tc>
          <w:tcPr>
            <w:tcW w:w="781" w:type="dxa"/>
            <w:tcBorders>
              <w:top w:val="nil"/>
              <w:left w:val="single" w:sz="4" w:space="0" w:color="auto"/>
              <w:bottom w:val="single" w:sz="4" w:space="0" w:color="auto"/>
              <w:right w:val="single" w:sz="4" w:space="0" w:color="auto"/>
            </w:tcBorders>
            <w:noWrap/>
            <w:vAlign w:val="bottom"/>
          </w:tcPr>
          <w:p w:rsidR="00E76C59" w:rsidRDefault="00E76C59">
            <w:pPr>
              <w:widowControl/>
              <w:jc w:val="center"/>
              <w:rPr>
                <w:rFonts w:ascii="宋体" w:hAnsi="宋体" w:cs="Arial"/>
                <w:kern w:val="0"/>
                <w:sz w:val="24"/>
              </w:rPr>
            </w:pP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709" w:type="dxa"/>
            <w:tcBorders>
              <w:top w:val="single" w:sz="4" w:space="0" w:color="auto"/>
              <w:left w:val="nil"/>
              <w:bottom w:val="single" w:sz="4" w:space="0" w:color="auto"/>
              <w:right w:val="single" w:sz="4" w:space="0" w:color="auto"/>
            </w:tcBorders>
            <w:vAlign w:val="center"/>
          </w:tcPr>
          <w:p w:rsidR="00E76C59" w:rsidRDefault="00E76C59">
            <w:pPr>
              <w:widowControl/>
              <w:jc w:val="center"/>
              <w:rPr>
                <w:rFonts w:ascii="Arial" w:hAnsi="Arial" w:cs="Arial"/>
                <w:kern w:val="0"/>
                <w:sz w:val="24"/>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r w:rsidR="00E76C59">
        <w:trPr>
          <w:trHeight w:val="936"/>
          <w:jc w:val="center"/>
        </w:trPr>
        <w:tc>
          <w:tcPr>
            <w:tcW w:w="781" w:type="dxa"/>
            <w:tcBorders>
              <w:top w:val="nil"/>
              <w:left w:val="single" w:sz="4" w:space="0" w:color="auto"/>
              <w:bottom w:val="single" w:sz="4" w:space="0" w:color="auto"/>
              <w:right w:val="single" w:sz="4" w:space="0" w:color="auto"/>
            </w:tcBorders>
            <w:noWrap/>
            <w:vAlign w:val="center"/>
          </w:tcPr>
          <w:p w:rsidR="00E76C59" w:rsidRDefault="00A71D7B">
            <w:pPr>
              <w:widowControl/>
              <w:jc w:val="center"/>
              <w:rPr>
                <w:rFonts w:ascii="宋体" w:cs="Arial"/>
                <w:kern w:val="0"/>
                <w:sz w:val="24"/>
              </w:rPr>
            </w:pPr>
            <w:r>
              <w:rPr>
                <w:rFonts w:ascii="宋体" w:hAnsi="宋体" w:cs="Arial" w:hint="eastAsia"/>
                <w:kern w:val="0"/>
                <w:sz w:val="24"/>
              </w:rPr>
              <w:t>合计</w:t>
            </w:r>
          </w:p>
        </w:tc>
        <w:tc>
          <w:tcPr>
            <w:tcW w:w="1372"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8"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417"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1604"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1" w:type="dxa"/>
            <w:tcBorders>
              <w:top w:val="nil"/>
              <w:left w:val="nil"/>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c>
          <w:tcPr>
            <w:tcW w:w="850" w:type="dxa"/>
            <w:tcBorders>
              <w:top w:val="nil"/>
              <w:left w:val="nil"/>
              <w:bottom w:val="single" w:sz="4" w:space="0" w:color="auto"/>
              <w:right w:val="single" w:sz="4" w:space="0" w:color="auto"/>
            </w:tcBorders>
            <w:noWrap/>
            <w:vAlign w:val="center"/>
          </w:tcPr>
          <w:p w:rsidR="00E76C59" w:rsidRDefault="00A71D7B">
            <w:pPr>
              <w:widowControl/>
              <w:jc w:val="center"/>
              <w:rPr>
                <w:rFonts w:ascii="Arial" w:hAnsi="Arial" w:cs="Arial"/>
                <w:kern w:val="0"/>
                <w:sz w:val="24"/>
              </w:rPr>
            </w:pPr>
            <w:r>
              <w:rPr>
                <w:rFonts w:ascii="Arial" w:hAnsi="Arial" w:cs="Arial" w:hint="eastAsia"/>
                <w:kern w:val="0"/>
                <w:sz w:val="24"/>
              </w:rPr>
              <w:t>定向</w:t>
            </w:r>
            <w:r>
              <w:rPr>
                <w:rFonts w:ascii="宋体" w:hAnsi="宋体" w:cs="Arial"/>
                <w:kern w:val="0"/>
                <w:sz w:val="24"/>
              </w:rPr>
              <w:t>**</w:t>
            </w:r>
            <w:r>
              <w:rPr>
                <w:rFonts w:ascii="Arial" w:hAnsi="Arial" w:cs="Arial" w:hint="eastAsia"/>
                <w:kern w:val="0"/>
                <w:sz w:val="24"/>
              </w:rPr>
              <w:t>人</w:t>
            </w:r>
          </w:p>
        </w:tc>
        <w:tc>
          <w:tcPr>
            <w:tcW w:w="709" w:type="dxa"/>
            <w:tcBorders>
              <w:top w:val="single" w:sz="4" w:space="0" w:color="auto"/>
              <w:left w:val="nil"/>
              <w:bottom w:val="single" w:sz="4" w:space="0" w:color="auto"/>
              <w:right w:val="single" w:sz="4" w:space="0" w:color="auto"/>
            </w:tcBorders>
            <w:vAlign w:val="center"/>
          </w:tcPr>
          <w:p w:rsidR="00E76C59" w:rsidRDefault="00A71D7B">
            <w:pPr>
              <w:widowControl/>
              <w:jc w:val="center"/>
              <w:rPr>
                <w:rFonts w:ascii="Arial" w:hAnsi="Arial" w:cs="Arial"/>
                <w:kern w:val="0"/>
                <w:sz w:val="24"/>
              </w:rPr>
            </w:pPr>
            <w:r>
              <w:rPr>
                <w:rFonts w:ascii="Arial" w:hAnsi="Arial" w:cs="Arial" w:hint="eastAsia"/>
                <w:kern w:val="0"/>
                <w:sz w:val="24"/>
              </w:rPr>
              <w:t>自主招生</w:t>
            </w:r>
            <w:r>
              <w:rPr>
                <w:rFonts w:ascii="宋体" w:hAnsi="宋体" w:cs="Arial"/>
                <w:kern w:val="0"/>
                <w:sz w:val="24"/>
              </w:rPr>
              <w:t>**</w:t>
            </w:r>
            <w:r>
              <w:rPr>
                <w:rFonts w:ascii="Arial" w:hAnsi="Arial" w:cs="Arial" w:hint="eastAsia"/>
                <w:kern w:val="0"/>
                <w:sz w:val="24"/>
              </w:rPr>
              <w:t>人</w:t>
            </w:r>
          </w:p>
        </w:tc>
        <w:tc>
          <w:tcPr>
            <w:tcW w:w="664" w:type="dxa"/>
            <w:tcBorders>
              <w:top w:val="single" w:sz="4" w:space="0" w:color="auto"/>
              <w:left w:val="single" w:sz="4" w:space="0" w:color="auto"/>
              <w:bottom w:val="single" w:sz="4" w:space="0" w:color="auto"/>
              <w:right w:val="single" w:sz="4" w:space="0" w:color="auto"/>
            </w:tcBorders>
            <w:noWrap/>
            <w:vAlign w:val="center"/>
          </w:tcPr>
          <w:p w:rsidR="00E76C59" w:rsidRDefault="00E76C59">
            <w:pPr>
              <w:widowControl/>
              <w:jc w:val="center"/>
              <w:rPr>
                <w:rFonts w:ascii="Arial" w:hAnsi="Arial" w:cs="Arial"/>
                <w:kern w:val="0"/>
                <w:sz w:val="24"/>
              </w:rPr>
            </w:pPr>
          </w:p>
        </w:tc>
      </w:tr>
    </w:tbl>
    <w:p w:rsidR="00E76C59" w:rsidRDefault="00A71D7B">
      <w:pPr>
        <w:rPr>
          <w:rFonts w:ascii="宋体" w:hAnsi="宋体" w:cs="宋体"/>
          <w:kern w:val="0"/>
          <w:szCs w:val="21"/>
        </w:rPr>
      </w:pPr>
      <w:r>
        <w:rPr>
          <w:rFonts w:ascii="宋体" w:hAnsi="宋体" w:cs="宋体" w:hint="eastAsia"/>
          <w:kern w:val="0"/>
          <w:szCs w:val="21"/>
        </w:rPr>
        <w:t>注：</w:t>
      </w:r>
      <w:r>
        <w:rPr>
          <w:rFonts w:ascii="宋体" w:hAnsi="宋体" w:cs="宋体"/>
          <w:kern w:val="0"/>
          <w:szCs w:val="21"/>
        </w:rPr>
        <w:t>1</w:t>
      </w:r>
      <w:r>
        <w:rPr>
          <w:rFonts w:ascii="宋体" w:hAnsi="宋体" w:cs="宋体" w:hint="eastAsia"/>
          <w:kern w:val="0"/>
          <w:szCs w:val="21"/>
        </w:rPr>
        <w:t>.</w:t>
      </w:r>
      <w:hyperlink r:id="rId19" w:history="1">
        <w:r>
          <w:rPr>
            <w:rFonts w:ascii="宋体" w:hAnsi="宋体" w:cs="宋体" w:hint="eastAsia"/>
            <w:kern w:val="0"/>
            <w:szCs w:val="21"/>
          </w:rPr>
          <w:t>电子文档采用</w:t>
        </w:r>
        <w:r>
          <w:rPr>
            <w:rFonts w:ascii="宋体" w:hAnsi="宋体" w:cs="宋体"/>
            <w:kern w:val="0"/>
            <w:szCs w:val="21"/>
          </w:rPr>
          <w:t>EXCEL</w:t>
        </w:r>
        <w:r>
          <w:rPr>
            <w:rFonts w:ascii="宋体" w:hAnsi="宋体" w:cs="宋体" w:hint="eastAsia"/>
            <w:kern w:val="0"/>
            <w:szCs w:val="21"/>
          </w:rPr>
          <w:t>表格发送到</w:t>
        </w:r>
        <w:r>
          <w:rPr>
            <w:rFonts w:ascii="宋体" w:hAnsi="宋体" w:cs="宋体"/>
            <w:kern w:val="0"/>
            <w:szCs w:val="21"/>
          </w:rPr>
          <w:t>xx.jjk@163.com</w:t>
        </w:r>
      </w:hyperlink>
      <w:r>
        <w:rPr>
          <w:rFonts w:ascii="宋体" w:hAnsi="宋体" w:cs="宋体"/>
          <w:kern w:val="0"/>
          <w:szCs w:val="21"/>
        </w:rPr>
        <w:t>.</w:t>
      </w:r>
    </w:p>
    <w:p w:rsidR="00E76C59" w:rsidRDefault="00A71D7B">
      <w:pPr>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hint="eastAsia"/>
          <w:kern w:val="0"/>
          <w:szCs w:val="21"/>
        </w:rPr>
        <w:t>在首页注明普通生人数、录取线；定向生录取人数、录取线。</w:t>
      </w:r>
    </w:p>
    <w:p w:rsidR="00E76C59" w:rsidRDefault="00E76C59">
      <w:pPr>
        <w:widowControl/>
        <w:jc w:val="left"/>
        <w:rPr>
          <w:rFonts w:ascii="方正小标宋简体" w:eastAsia="方正小标宋简体"/>
          <w:color w:val="000000"/>
          <w:sz w:val="44"/>
          <w:szCs w:val="44"/>
        </w:rPr>
        <w:sectPr w:rsidR="00E76C59">
          <w:pgSz w:w="11906" w:h="16838"/>
          <w:pgMar w:top="1797" w:right="1361" w:bottom="1797" w:left="1588" w:header="851" w:footer="992" w:gutter="0"/>
          <w:pgNumType w:fmt="numberInDash"/>
          <w:cols w:space="720"/>
          <w:docGrid w:linePitch="312"/>
        </w:sectPr>
      </w:pPr>
    </w:p>
    <w:p w:rsidR="00E76C59" w:rsidRDefault="00A71D7B">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11</w:t>
      </w:r>
    </w:p>
    <w:p w:rsidR="00E76C59" w:rsidRDefault="00E76C59">
      <w:pPr>
        <w:rPr>
          <w:rFonts w:ascii="黑体" w:eastAsia="黑体"/>
          <w:sz w:val="32"/>
          <w:szCs w:val="32"/>
        </w:rPr>
      </w:pPr>
    </w:p>
    <w:p w:rsidR="00E76C59" w:rsidRDefault="00A71D7B">
      <w:pPr>
        <w:jc w:val="center"/>
        <w:rPr>
          <w:rFonts w:ascii="方正小标宋简体" w:eastAsia="方正小标宋简体"/>
          <w:sz w:val="36"/>
          <w:szCs w:val="36"/>
        </w:rPr>
      </w:pPr>
      <w:r>
        <w:rPr>
          <w:rFonts w:ascii="方正小标宋简体" w:eastAsia="方正小标宋简体" w:hint="eastAsia"/>
          <w:sz w:val="36"/>
          <w:szCs w:val="36"/>
        </w:rPr>
        <w:t>2021</w:t>
      </w:r>
      <w:r>
        <w:rPr>
          <w:rFonts w:ascii="方正小标宋简体" w:eastAsia="方正小标宋简体" w:hint="eastAsia"/>
          <w:sz w:val="36"/>
          <w:szCs w:val="36"/>
        </w:rPr>
        <w:t>年湘西州职业教育招生县市指导性计划表</w:t>
      </w:r>
    </w:p>
    <w:p w:rsidR="00E76C59" w:rsidRDefault="00E76C59">
      <w:pPr>
        <w:rPr>
          <w:rFonts w:ascii="黑体" w:eastAsia="黑体"/>
          <w:sz w:val="32"/>
          <w:szCs w:val="32"/>
        </w:rPr>
      </w:pPr>
    </w:p>
    <w:tbl>
      <w:tblPr>
        <w:tblpPr w:leftFromText="180" w:rightFromText="180" w:vertAnchor="text" w:horzAnchor="margin" w:tblpXSpec="center" w:tblpY="67"/>
        <w:tblOverlap w:val="never"/>
        <w:tblW w:w="8755" w:type="dxa"/>
        <w:tblLayout w:type="fixed"/>
        <w:tblLook w:val="04A0" w:firstRow="1" w:lastRow="0" w:firstColumn="1" w:lastColumn="0" w:noHBand="0" w:noVBand="1"/>
      </w:tblPr>
      <w:tblGrid>
        <w:gridCol w:w="1384"/>
        <w:gridCol w:w="1309"/>
        <w:gridCol w:w="1951"/>
        <w:gridCol w:w="1985"/>
        <w:gridCol w:w="2126"/>
      </w:tblGrid>
      <w:tr w:rsidR="00E76C59">
        <w:trPr>
          <w:trHeight w:val="548"/>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县</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市</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合</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计</w:t>
            </w:r>
          </w:p>
        </w:tc>
        <w:tc>
          <w:tcPr>
            <w:tcW w:w="6062" w:type="dxa"/>
            <w:gridSpan w:val="3"/>
            <w:tcBorders>
              <w:top w:val="single" w:sz="4" w:space="0" w:color="auto"/>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其</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中</w:t>
            </w:r>
          </w:p>
        </w:tc>
      </w:tr>
      <w:tr w:rsidR="00E76C59">
        <w:trPr>
          <w:trHeight w:val="548"/>
        </w:trPr>
        <w:tc>
          <w:tcPr>
            <w:tcW w:w="1384" w:type="dxa"/>
            <w:vMerge/>
            <w:tcBorders>
              <w:top w:val="single" w:sz="4" w:space="0" w:color="auto"/>
              <w:left w:val="single" w:sz="4" w:space="0" w:color="auto"/>
              <w:bottom w:val="single" w:sz="4" w:space="0" w:color="auto"/>
              <w:right w:val="single" w:sz="4" w:space="0" w:color="auto"/>
            </w:tcBorders>
            <w:vAlign w:val="center"/>
          </w:tcPr>
          <w:p w:rsidR="00E76C59" w:rsidRDefault="00E76C59">
            <w:pPr>
              <w:spacing w:line="560" w:lineRule="exact"/>
              <w:rPr>
                <w:sz w:val="30"/>
                <w:szCs w:val="3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76C59" w:rsidRDefault="00E76C59">
            <w:pPr>
              <w:spacing w:line="560" w:lineRule="exact"/>
              <w:rPr>
                <w:sz w:val="30"/>
                <w:szCs w:val="30"/>
              </w:rPr>
            </w:pP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县市中职</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分流州直</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分流州外</w:t>
            </w:r>
          </w:p>
        </w:tc>
      </w:tr>
      <w:tr w:rsidR="00E76C59">
        <w:trPr>
          <w:trHeight w:val="579"/>
        </w:trPr>
        <w:tc>
          <w:tcPr>
            <w:tcW w:w="1384" w:type="dxa"/>
            <w:tcBorders>
              <w:top w:val="nil"/>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总</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计</w:t>
            </w:r>
          </w:p>
        </w:tc>
        <w:tc>
          <w:tcPr>
            <w:tcW w:w="1309"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15190</w:t>
            </w: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8750</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3630</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2810</w:t>
            </w:r>
          </w:p>
        </w:tc>
      </w:tr>
      <w:tr w:rsidR="00E76C59">
        <w:trPr>
          <w:trHeight w:val="579"/>
        </w:trPr>
        <w:tc>
          <w:tcPr>
            <w:tcW w:w="1384" w:type="dxa"/>
            <w:tcBorders>
              <w:top w:val="nil"/>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吉</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首</w:t>
            </w:r>
          </w:p>
        </w:tc>
        <w:tc>
          <w:tcPr>
            <w:tcW w:w="1309"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2200</w:t>
            </w: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1050</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550</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600</w:t>
            </w:r>
          </w:p>
        </w:tc>
      </w:tr>
      <w:tr w:rsidR="00E76C59">
        <w:trPr>
          <w:trHeight w:val="568"/>
        </w:trPr>
        <w:tc>
          <w:tcPr>
            <w:tcW w:w="1384" w:type="dxa"/>
            <w:tcBorders>
              <w:top w:val="nil"/>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泸</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溪</w:t>
            </w:r>
          </w:p>
        </w:tc>
        <w:tc>
          <w:tcPr>
            <w:tcW w:w="1309"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1490</w:t>
            </w: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1050</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220</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220</w:t>
            </w:r>
          </w:p>
        </w:tc>
      </w:tr>
      <w:tr w:rsidR="00E76C59">
        <w:trPr>
          <w:trHeight w:val="579"/>
        </w:trPr>
        <w:tc>
          <w:tcPr>
            <w:tcW w:w="1384" w:type="dxa"/>
            <w:tcBorders>
              <w:top w:val="nil"/>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凤</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凰</w:t>
            </w:r>
          </w:p>
        </w:tc>
        <w:tc>
          <w:tcPr>
            <w:tcW w:w="1309"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2310</w:t>
            </w: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1330</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680</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300</w:t>
            </w:r>
          </w:p>
        </w:tc>
      </w:tr>
      <w:tr w:rsidR="00E76C59">
        <w:trPr>
          <w:trHeight w:val="579"/>
        </w:trPr>
        <w:tc>
          <w:tcPr>
            <w:tcW w:w="1384" w:type="dxa"/>
            <w:tcBorders>
              <w:top w:val="nil"/>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花</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垣</w:t>
            </w:r>
          </w:p>
        </w:tc>
        <w:tc>
          <w:tcPr>
            <w:tcW w:w="1309"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1620</w:t>
            </w: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1000</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400</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220</w:t>
            </w:r>
          </w:p>
        </w:tc>
      </w:tr>
      <w:tr w:rsidR="00E76C59">
        <w:trPr>
          <w:trHeight w:val="579"/>
        </w:trPr>
        <w:tc>
          <w:tcPr>
            <w:tcW w:w="1384" w:type="dxa"/>
            <w:tcBorders>
              <w:top w:val="nil"/>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保</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靖</w:t>
            </w:r>
          </w:p>
        </w:tc>
        <w:tc>
          <w:tcPr>
            <w:tcW w:w="1309"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1310</w:t>
            </w: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900</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260</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150</w:t>
            </w:r>
          </w:p>
        </w:tc>
      </w:tr>
      <w:tr w:rsidR="00E76C59">
        <w:trPr>
          <w:trHeight w:val="579"/>
        </w:trPr>
        <w:tc>
          <w:tcPr>
            <w:tcW w:w="1384" w:type="dxa"/>
            <w:tcBorders>
              <w:top w:val="nil"/>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古</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丈</w:t>
            </w:r>
          </w:p>
        </w:tc>
        <w:tc>
          <w:tcPr>
            <w:tcW w:w="1309"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560</w:t>
            </w: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220</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200</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140</w:t>
            </w:r>
          </w:p>
        </w:tc>
      </w:tr>
      <w:tr w:rsidR="00E76C59">
        <w:trPr>
          <w:trHeight w:val="579"/>
        </w:trPr>
        <w:tc>
          <w:tcPr>
            <w:tcW w:w="1384" w:type="dxa"/>
            <w:tcBorders>
              <w:top w:val="nil"/>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永</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顺</w:t>
            </w:r>
          </w:p>
        </w:tc>
        <w:tc>
          <w:tcPr>
            <w:tcW w:w="1309"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2730</w:t>
            </w:r>
          </w:p>
        </w:tc>
        <w:tc>
          <w:tcPr>
            <w:tcW w:w="1951"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1450</w:t>
            </w:r>
          </w:p>
        </w:tc>
        <w:tc>
          <w:tcPr>
            <w:tcW w:w="1985"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700</w:t>
            </w:r>
          </w:p>
        </w:tc>
        <w:tc>
          <w:tcPr>
            <w:tcW w:w="2126" w:type="dxa"/>
            <w:tcBorders>
              <w:top w:val="nil"/>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580</w:t>
            </w:r>
          </w:p>
        </w:tc>
      </w:tr>
      <w:tr w:rsidR="00E76C59">
        <w:trPr>
          <w:trHeight w:val="579"/>
        </w:trPr>
        <w:tc>
          <w:tcPr>
            <w:tcW w:w="1384" w:type="dxa"/>
            <w:tcBorders>
              <w:top w:val="single" w:sz="4" w:space="0" w:color="auto"/>
              <w:left w:val="single" w:sz="4" w:space="0" w:color="auto"/>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0"/>
                <w:szCs w:val="30"/>
              </w:rPr>
            </w:pPr>
            <w:r>
              <w:rPr>
                <w:rFonts w:ascii="仿宋_GB2312" w:eastAsia="仿宋_GB2312" w:cs="宋体" w:hint="eastAsia"/>
                <w:kern w:val="0"/>
                <w:sz w:val="30"/>
                <w:szCs w:val="30"/>
              </w:rPr>
              <w:t>龙</w:t>
            </w:r>
            <w:r>
              <w:rPr>
                <w:rFonts w:ascii="仿宋_GB2312" w:eastAsia="仿宋_GB2312" w:cs="宋体" w:hint="eastAsia"/>
                <w:kern w:val="0"/>
                <w:sz w:val="30"/>
                <w:szCs w:val="30"/>
              </w:rPr>
              <w:t xml:space="preserve"> </w:t>
            </w:r>
            <w:r>
              <w:rPr>
                <w:rFonts w:ascii="仿宋_GB2312" w:eastAsia="仿宋_GB2312" w:cs="宋体" w:hint="eastAsia"/>
                <w:kern w:val="0"/>
                <w:sz w:val="30"/>
                <w:szCs w:val="30"/>
              </w:rPr>
              <w:t>山</w:t>
            </w:r>
          </w:p>
        </w:tc>
        <w:tc>
          <w:tcPr>
            <w:tcW w:w="1309" w:type="dxa"/>
            <w:tcBorders>
              <w:top w:val="single" w:sz="4" w:space="0" w:color="auto"/>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2970</w:t>
            </w:r>
          </w:p>
        </w:tc>
        <w:tc>
          <w:tcPr>
            <w:tcW w:w="1951" w:type="dxa"/>
            <w:tcBorders>
              <w:top w:val="single" w:sz="4" w:space="0" w:color="auto"/>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1750</w:t>
            </w:r>
          </w:p>
        </w:tc>
        <w:tc>
          <w:tcPr>
            <w:tcW w:w="1985" w:type="dxa"/>
            <w:tcBorders>
              <w:top w:val="single" w:sz="4" w:space="0" w:color="auto"/>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620</w:t>
            </w:r>
          </w:p>
        </w:tc>
        <w:tc>
          <w:tcPr>
            <w:tcW w:w="2126" w:type="dxa"/>
            <w:tcBorders>
              <w:top w:val="single" w:sz="4" w:space="0" w:color="auto"/>
              <w:left w:val="nil"/>
              <w:bottom w:val="single" w:sz="4" w:space="0" w:color="auto"/>
              <w:right w:val="single" w:sz="4" w:space="0" w:color="auto"/>
            </w:tcBorders>
            <w:vAlign w:val="center"/>
          </w:tcPr>
          <w:p w:rsidR="00E76C59" w:rsidRDefault="00A71D7B">
            <w:pPr>
              <w:widowControl/>
              <w:spacing w:line="560" w:lineRule="exact"/>
              <w:jc w:val="center"/>
              <w:rPr>
                <w:rFonts w:ascii="仿宋_GB2312" w:eastAsia="仿宋_GB2312" w:cs="宋体"/>
                <w:kern w:val="0"/>
                <w:sz w:val="32"/>
                <w:szCs w:val="32"/>
              </w:rPr>
            </w:pPr>
            <w:r>
              <w:rPr>
                <w:rFonts w:ascii="仿宋_GB2312" w:eastAsia="仿宋_GB2312" w:cs="宋体" w:hint="eastAsia"/>
                <w:kern w:val="0"/>
                <w:sz w:val="32"/>
                <w:szCs w:val="32"/>
              </w:rPr>
              <w:t>600</w:t>
            </w:r>
          </w:p>
        </w:tc>
      </w:tr>
    </w:tbl>
    <w:p w:rsidR="00E76C59" w:rsidRDefault="00E76C59">
      <w:pPr>
        <w:rPr>
          <w:rFonts w:ascii="黑体" w:eastAsia="黑体"/>
          <w:sz w:val="32"/>
          <w:szCs w:val="32"/>
        </w:rPr>
      </w:pPr>
    </w:p>
    <w:p w:rsidR="00E76C59" w:rsidRDefault="00A71D7B">
      <w:pPr>
        <w:widowControl/>
        <w:jc w:val="left"/>
        <w:rPr>
          <w:rFonts w:ascii="黑体" w:eastAsia="黑体"/>
          <w:sz w:val="32"/>
          <w:szCs w:val="32"/>
        </w:rPr>
      </w:pPr>
      <w:r>
        <w:rPr>
          <w:rFonts w:ascii="黑体" w:eastAsia="黑体"/>
          <w:sz w:val="32"/>
          <w:szCs w:val="32"/>
        </w:rPr>
        <w:br w:type="page"/>
      </w:r>
    </w:p>
    <w:p w:rsidR="00E76C59" w:rsidRDefault="00A71D7B">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12</w:t>
      </w:r>
    </w:p>
    <w:p w:rsidR="00E76C59" w:rsidRDefault="00A71D7B">
      <w:pPr>
        <w:shd w:val="clear" w:color="auto" w:fill="FFFFFF"/>
        <w:adjustRightInd w:val="0"/>
        <w:snapToGrid w:val="0"/>
        <w:jc w:val="center"/>
        <w:rPr>
          <w:rFonts w:ascii="方正小标宋简体" w:eastAsia="方正小标宋简体"/>
          <w:color w:val="000000"/>
          <w:kern w:val="0"/>
          <w:sz w:val="36"/>
          <w:szCs w:val="36"/>
        </w:rPr>
      </w:pPr>
      <w:r>
        <w:rPr>
          <w:rFonts w:ascii="方正小标宋简体" w:eastAsia="方正小标宋简体" w:hint="eastAsia"/>
          <w:color w:val="000000"/>
          <w:kern w:val="0"/>
          <w:sz w:val="36"/>
          <w:szCs w:val="36"/>
        </w:rPr>
        <w:t>2021</w:t>
      </w:r>
      <w:r>
        <w:rPr>
          <w:rFonts w:ascii="方正小标宋简体" w:eastAsia="方正小标宋简体" w:hint="eastAsia"/>
          <w:color w:val="000000"/>
          <w:kern w:val="0"/>
          <w:sz w:val="36"/>
          <w:szCs w:val="36"/>
        </w:rPr>
        <w:t>年湘西州中职学校指导性招生计划预安排表</w:t>
      </w:r>
    </w:p>
    <w:tbl>
      <w:tblPr>
        <w:tblW w:w="8560" w:type="dxa"/>
        <w:tblInd w:w="96" w:type="dxa"/>
        <w:tblLook w:val="04A0" w:firstRow="1" w:lastRow="0" w:firstColumn="1" w:lastColumn="0" w:noHBand="0" w:noVBand="1"/>
      </w:tblPr>
      <w:tblGrid>
        <w:gridCol w:w="436"/>
        <w:gridCol w:w="3630"/>
        <w:gridCol w:w="1079"/>
        <w:gridCol w:w="1079"/>
        <w:gridCol w:w="1238"/>
        <w:gridCol w:w="1098"/>
      </w:tblGrid>
      <w:tr w:rsidR="00E76C59">
        <w:trPr>
          <w:trHeight w:val="540"/>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学校名称</w:t>
            </w:r>
          </w:p>
        </w:tc>
        <w:tc>
          <w:tcPr>
            <w:tcW w:w="3396" w:type="dxa"/>
            <w:gridSpan w:val="3"/>
            <w:tcBorders>
              <w:top w:val="single" w:sz="4" w:space="0" w:color="auto"/>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2021</w:t>
            </w:r>
            <w:r>
              <w:rPr>
                <w:rFonts w:ascii="宋体" w:hAnsi="宋体" w:cs="宋体" w:hint="eastAsia"/>
                <w:color w:val="000000"/>
                <w:kern w:val="0"/>
                <w:sz w:val="22"/>
                <w:szCs w:val="22"/>
              </w:rPr>
              <w:t>年招生计划预安排数（人）</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备注（省外招生人数）</w:t>
            </w:r>
          </w:p>
        </w:tc>
      </w:tr>
      <w:tr w:rsidR="00E76C59">
        <w:trPr>
          <w:trHeight w:val="540"/>
        </w:trPr>
        <w:tc>
          <w:tcPr>
            <w:tcW w:w="436" w:type="dxa"/>
            <w:vMerge/>
            <w:tcBorders>
              <w:top w:val="single" w:sz="4" w:space="0" w:color="auto"/>
              <w:left w:val="single" w:sz="4" w:space="0" w:color="auto"/>
              <w:bottom w:val="single" w:sz="4" w:space="0" w:color="auto"/>
              <w:right w:val="single" w:sz="4" w:space="0" w:color="auto"/>
            </w:tcBorders>
            <w:vAlign w:val="center"/>
          </w:tcPr>
          <w:p w:rsidR="00E76C59" w:rsidRDefault="00E76C59">
            <w:pPr>
              <w:widowControl/>
              <w:jc w:val="left"/>
              <w:rPr>
                <w:rFonts w:ascii="宋体" w:hAnsi="宋体" w:cs="宋体"/>
                <w:color w:val="000000"/>
                <w:kern w:val="0"/>
                <w:sz w:val="22"/>
                <w:szCs w:val="22"/>
              </w:rPr>
            </w:pPr>
          </w:p>
        </w:tc>
        <w:tc>
          <w:tcPr>
            <w:tcW w:w="3630" w:type="dxa"/>
            <w:vMerge/>
            <w:tcBorders>
              <w:top w:val="single" w:sz="4" w:space="0" w:color="auto"/>
              <w:left w:val="single" w:sz="4" w:space="0" w:color="auto"/>
              <w:bottom w:val="single" w:sz="4" w:space="0" w:color="auto"/>
              <w:right w:val="single" w:sz="4" w:space="0" w:color="auto"/>
            </w:tcBorders>
            <w:vAlign w:val="center"/>
          </w:tcPr>
          <w:p w:rsidR="00E76C59" w:rsidRDefault="00E76C59">
            <w:pPr>
              <w:widowControl/>
              <w:jc w:val="left"/>
              <w:rPr>
                <w:rFonts w:ascii="宋体" w:hAnsi="宋体" w:cs="宋体"/>
                <w:color w:val="000000"/>
                <w:kern w:val="0"/>
                <w:sz w:val="22"/>
                <w:szCs w:val="22"/>
              </w:rPr>
            </w:pP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预安排总数</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本市州内计划数</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rPr>
                <w:rFonts w:ascii="宋体" w:hAnsi="宋体" w:cs="宋体"/>
                <w:color w:val="000000"/>
                <w:kern w:val="0"/>
                <w:sz w:val="22"/>
                <w:szCs w:val="22"/>
              </w:rPr>
            </w:pPr>
            <w:r>
              <w:rPr>
                <w:rFonts w:ascii="宋体" w:hAnsi="宋体" w:cs="宋体" w:hint="eastAsia"/>
                <w:color w:val="000000"/>
                <w:kern w:val="0"/>
                <w:sz w:val="22"/>
                <w:szCs w:val="22"/>
              </w:rPr>
              <w:t>跨市州计划数</w:t>
            </w:r>
          </w:p>
        </w:tc>
        <w:tc>
          <w:tcPr>
            <w:tcW w:w="1098" w:type="dxa"/>
            <w:vMerge/>
            <w:tcBorders>
              <w:top w:val="single" w:sz="4" w:space="0" w:color="auto"/>
              <w:left w:val="single" w:sz="4" w:space="0" w:color="auto"/>
              <w:bottom w:val="single" w:sz="4" w:space="0" w:color="auto"/>
              <w:right w:val="single" w:sz="4" w:space="0" w:color="auto"/>
            </w:tcBorders>
            <w:vAlign w:val="center"/>
          </w:tcPr>
          <w:p w:rsidR="00E76C59" w:rsidRDefault="00E76C59">
            <w:pPr>
              <w:widowControl/>
              <w:jc w:val="left"/>
              <w:rPr>
                <w:rFonts w:ascii="宋体" w:hAnsi="宋体" w:cs="宋体"/>
                <w:color w:val="000000"/>
                <w:kern w:val="0"/>
                <w:sz w:val="22"/>
                <w:szCs w:val="22"/>
              </w:rPr>
            </w:pP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湘西民族职业技术学院</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700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kern w:val="0"/>
                <w:sz w:val="20"/>
              </w:rPr>
              <w:t>650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FF0000"/>
                <w:kern w:val="0"/>
                <w:sz w:val="22"/>
              </w:rPr>
            </w:pPr>
            <w:r>
              <w:rPr>
                <w:rFonts w:ascii="宋体" w:hAnsi="宋体" w:hint="eastAsia"/>
                <w:color w:val="FF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2</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吉首大学师范学院</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520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3</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湘西经济贸易学校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550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kern w:val="0"/>
                <w:sz w:val="20"/>
              </w:rPr>
              <w:t>500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color w:val="000000"/>
                <w:kern w:val="0"/>
                <w:sz w:val="22"/>
              </w:rPr>
            </w:pP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4</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湘西州技工学校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180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150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5</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湘西州民族艺术学校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70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70</w:t>
            </w:r>
          </w:p>
        </w:tc>
        <w:tc>
          <w:tcPr>
            <w:tcW w:w="123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kern w:val="0"/>
                <w:sz w:val="22"/>
              </w:rPr>
            </w:pP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6</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湘西自治州建筑学校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360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330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7</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湘西为民职业技术学校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430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400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8</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新启航职业技术学校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400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350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9</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湘西旅游学校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200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200</w:t>
            </w:r>
          </w:p>
        </w:tc>
        <w:tc>
          <w:tcPr>
            <w:tcW w:w="123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kern w:val="0"/>
                <w:sz w:val="22"/>
              </w:rPr>
            </w:pP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10</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湘西民族女子中等职业学校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280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280</w:t>
            </w:r>
          </w:p>
        </w:tc>
        <w:tc>
          <w:tcPr>
            <w:tcW w:w="123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kern w:val="0"/>
                <w:sz w:val="22"/>
              </w:rPr>
            </w:pP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11</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吉首市民族幼儿师范学校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1100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1050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color w:val="000000"/>
                <w:kern w:val="0"/>
                <w:sz w:val="22"/>
              </w:rPr>
            </w:pP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12</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泸溪县第一职业中学</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1070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1050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13</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凤凰县职业中专学校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1180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1130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color w:val="000000"/>
                <w:kern w:val="0"/>
                <w:sz w:val="22"/>
              </w:rPr>
            </w:pP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14</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湘西州育英文武职业中等专业学校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250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200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color w:val="000000"/>
                <w:kern w:val="0"/>
                <w:sz w:val="22"/>
              </w:rPr>
            </w:pP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15</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花垣县职业高级中学</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1050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1000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color w:val="000000"/>
                <w:kern w:val="0"/>
                <w:sz w:val="22"/>
              </w:rPr>
            </w:pP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16</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古丈县综合职业技术学校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225</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220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w:t>
            </w:r>
          </w:p>
        </w:tc>
        <w:tc>
          <w:tcPr>
            <w:tcW w:w="109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color w:val="000000"/>
                <w:kern w:val="0"/>
                <w:sz w:val="22"/>
              </w:rPr>
            </w:pP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17</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保靖县职业技术中等专业学校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900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900</w:t>
            </w:r>
          </w:p>
        </w:tc>
        <w:tc>
          <w:tcPr>
            <w:tcW w:w="123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kern w:val="0"/>
                <w:sz w:val="22"/>
              </w:rPr>
            </w:pP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18</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永顺县职教中心</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1140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1100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40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19</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湘西高峰职业技术学校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380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350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20</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龙山县诚信职业技术学校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250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200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E76C59">
            <w:pPr>
              <w:widowControl/>
              <w:jc w:val="center"/>
              <w:textAlignment w:val="baseline"/>
              <w:rPr>
                <w:rFonts w:ascii="宋体" w:hAnsi="宋体"/>
                <w:color w:val="000000"/>
                <w:kern w:val="0"/>
                <w:sz w:val="22"/>
              </w:rPr>
            </w:pP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21</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龙山县第一职业中学</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1260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1250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10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397"/>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22</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left"/>
              <w:textAlignment w:val="baseline"/>
              <w:rPr>
                <w:rFonts w:ascii="宋体" w:hAnsi="宋体"/>
                <w:color w:val="000000"/>
                <w:kern w:val="0"/>
                <w:sz w:val="22"/>
              </w:rPr>
            </w:pPr>
            <w:r>
              <w:rPr>
                <w:rFonts w:ascii="宋体" w:hAnsi="宋体" w:hint="eastAsia"/>
                <w:color w:val="000000"/>
                <w:kern w:val="0"/>
                <w:sz w:val="22"/>
                <w:szCs w:val="22"/>
              </w:rPr>
              <w:t>龙山县技工学校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350</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300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kern w:val="0"/>
                <w:sz w:val="22"/>
              </w:rPr>
            </w:pPr>
            <w:r>
              <w:rPr>
                <w:rFonts w:ascii="宋体" w:hAnsi="宋体" w:hint="eastAsia"/>
                <w:kern w:val="0"/>
                <w:sz w:val="22"/>
                <w:szCs w:val="22"/>
              </w:rPr>
              <w:t>50</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r>
      <w:tr w:rsidR="00E76C59">
        <w:trPr>
          <w:trHeight w:val="838"/>
        </w:trPr>
        <w:tc>
          <w:tcPr>
            <w:tcW w:w="436" w:type="dxa"/>
            <w:tcBorders>
              <w:top w:val="nil"/>
              <w:left w:val="single" w:sz="4" w:space="0" w:color="auto"/>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 xml:space="preserve">　</w:t>
            </w:r>
          </w:p>
        </w:tc>
        <w:tc>
          <w:tcPr>
            <w:tcW w:w="3630"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以上合计</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12845</w:t>
            </w:r>
          </w:p>
        </w:tc>
        <w:tc>
          <w:tcPr>
            <w:tcW w:w="1079"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12180</w:t>
            </w:r>
          </w:p>
        </w:tc>
        <w:tc>
          <w:tcPr>
            <w:tcW w:w="123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22"/>
              </w:rPr>
            </w:pPr>
            <w:r>
              <w:rPr>
                <w:rFonts w:ascii="宋体" w:hAnsi="宋体" w:hint="eastAsia"/>
                <w:color w:val="000000"/>
                <w:kern w:val="0"/>
                <w:sz w:val="22"/>
                <w:szCs w:val="22"/>
              </w:rPr>
              <w:t>665</w:t>
            </w:r>
          </w:p>
        </w:tc>
        <w:tc>
          <w:tcPr>
            <w:tcW w:w="1098" w:type="dxa"/>
            <w:tcBorders>
              <w:top w:val="nil"/>
              <w:left w:val="nil"/>
              <w:bottom w:val="single" w:sz="4" w:space="0" w:color="auto"/>
              <w:right w:val="single" w:sz="4" w:space="0" w:color="auto"/>
            </w:tcBorders>
            <w:shd w:val="clear" w:color="auto" w:fill="auto"/>
            <w:vAlign w:val="center"/>
          </w:tcPr>
          <w:p w:rsidR="00E76C59" w:rsidRDefault="00A71D7B">
            <w:pPr>
              <w:widowControl/>
              <w:jc w:val="center"/>
              <w:textAlignment w:val="baseline"/>
              <w:rPr>
                <w:rFonts w:ascii="宋体" w:hAnsi="宋体"/>
                <w:color w:val="000000"/>
                <w:kern w:val="0"/>
                <w:sz w:val="16"/>
                <w:szCs w:val="16"/>
              </w:rPr>
            </w:pPr>
            <w:r>
              <w:rPr>
                <w:rFonts w:ascii="宋体" w:hAnsi="宋体" w:hint="eastAsia"/>
                <w:color w:val="000000"/>
                <w:kern w:val="0"/>
                <w:sz w:val="22"/>
                <w:szCs w:val="22"/>
              </w:rPr>
              <w:t>省外计划招生</w:t>
            </w:r>
            <w:r>
              <w:rPr>
                <w:rFonts w:ascii="宋体" w:hAnsi="宋体" w:hint="eastAsia"/>
                <w:color w:val="000000"/>
                <w:kern w:val="0"/>
                <w:sz w:val="22"/>
                <w:szCs w:val="22"/>
              </w:rPr>
              <w:t>275</w:t>
            </w:r>
            <w:r>
              <w:rPr>
                <w:rFonts w:ascii="宋体" w:hAnsi="宋体" w:hint="eastAsia"/>
                <w:color w:val="000000"/>
                <w:kern w:val="0"/>
                <w:sz w:val="22"/>
                <w:szCs w:val="22"/>
              </w:rPr>
              <w:t>人</w:t>
            </w:r>
          </w:p>
        </w:tc>
      </w:tr>
    </w:tbl>
    <w:p w:rsidR="00E76C59" w:rsidRDefault="00A71D7B">
      <w:pPr>
        <w:widowControl/>
        <w:jc w:val="left"/>
        <w:rPr>
          <w:rFonts w:ascii="黑体" w:eastAsia="黑体"/>
          <w:sz w:val="32"/>
          <w:szCs w:val="32"/>
        </w:rPr>
      </w:pPr>
      <w:r>
        <w:rPr>
          <w:rFonts w:ascii="黑体" w:eastAsia="黑体"/>
          <w:sz w:val="32"/>
          <w:szCs w:val="32"/>
        </w:rPr>
        <w:br w:type="page"/>
      </w:r>
    </w:p>
    <w:p w:rsidR="00E76C59" w:rsidRDefault="00A71D7B">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13</w:t>
      </w:r>
    </w:p>
    <w:p w:rsidR="00E76C59" w:rsidRDefault="00A71D7B">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“慈爱阳光班”招生工作的方案</w:t>
      </w:r>
    </w:p>
    <w:p w:rsidR="00E76C59" w:rsidRDefault="00E76C59">
      <w:pPr>
        <w:spacing w:line="560" w:lineRule="exact"/>
        <w:rPr>
          <w:rFonts w:ascii="仿宋_GB2312" w:eastAsia="仿宋_GB2312"/>
          <w:color w:val="000000"/>
          <w:sz w:val="32"/>
          <w:szCs w:val="32"/>
        </w:rPr>
      </w:pPr>
    </w:p>
    <w:p w:rsidR="00E76C59" w:rsidRDefault="00A71D7B">
      <w:pPr>
        <w:spacing w:line="580" w:lineRule="exact"/>
        <w:ind w:firstLineChars="200" w:firstLine="640"/>
        <w:rPr>
          <w:rFonts w:ascii="仿宋_GB2312" w:eastAsia="仿宋_GB2312"/>
          <w:sz w:val="32"/>
          <w:szCs w:val="32"/>
        </w:rPr>
      </w:pPr>
      <w:r>
        <w:rPr>
          <w:rFonts w:ascii="仿宋_GB2312" w:eastAsia="仿宋_GB2312" w:hint="eastAsia"/>
          <w:sz w:val="32"/>
          <w:szCs w:val="32"/>
        </w:rPr>
        <w:t>州民政局、州慈善总会、州教体局依托湖南省慈善总会“衣恋阳光班”项目，在州民族中学高中部开设了“慈爱阳光班”，深受学生及家长和社会各界的一致好评。为进一步做好</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年“慈爱阳光班”招生工作，制定本方案。</w:t>
      </w:r>
    </w:p>
    <w:p w:rsidR="00E76C59" w:rsidRDefault="00A71D7B">
      <w:pPr>
        <w:spacing w:line="580" w:lineRule="exact"/>
        <w:ind w:firstLineChars="200" w:firstLine="640"/>
        <w:rPr>
          <w:rFonts w:ascii="黑体" w:eastAsia="黑体" w:hAnsi="黑体"/>
          <w:sz w:val="32"/>
          <w:szCs w:val="32"/>
        </w:rPr>
      </w:pPr>
      <w:r>
        <w:rPr>
          <w:rFonts w:ascii="黑体" w:eastAsia="黑体" w:hAnsi="黑体" w:hint="eastAsia"/>
          <w:sz w:val="32"/>
          <w:szCs w:val="32"/>
        </w:rPr>
        <w:t>一、组织实施</w:t>
      </w:r>
    </w:p>
    <w:p w:rsidR="00E76C59" w:rsidRDefault="00A71D7B">
      <w:pPr>
        <w:spacing w:line="580" w:lineRule="exact"/>
        <w:ind w:firstLineChars="200" w:firstLine="640"/>
        <w:rPr>
          <w:rFonts w:ascii="仿宋_GB2312" w:eastAsia="仿宋_GB2312"/>
          <w:sz w:val="32"/>
          <w:szCs w:val="32"/>
        </w:rPr>
      </w:pPr>
      <w:r>
        <w:rPr>
          <w:rFonts w:ascii="仿宋_GB2312" w:eastAsia="仿宋_GB2312" w:hint="eastAsia"/>
          <w:sz w:val="32"/>
          <w:szCs w:val="32"/>
        </w:rPr>
        <w:t>“慈爱阳光班”招生工作在州民政局、州慈善总会、州教体局的领导下进行，具体工作由县市民政局、慈善总会、教体局和州民族中学组织实施。</w:t>
      </w:r>
    </w:p>
    <w:p w:rsidR="00E76C59" w:rsidRDefault="00A71D7B">
      <w:pPr>
        <w:spacing w:line="580" w:lineRule="exact"/>
        <w:ind w:firstLineChars="200" w:firstLine="640"/>
        <w:rPr>
          <w:rFonts w:ascii="仿宋" w:eastAsia="仿宋" w:hAnsi="仿宋" w:cs="仿宋"/>
          <w:kern w:val="0"/>
          <w:sz w:val="32"/>
          <w:szCs w:val="32"/>
          <w:shd w:val="clear" w:color="auto" w:fill="FFFFFF"/>
        </w:rPr>
      </w:pPr>
      <w:r>
        <w:rPr>
          <w:rFonts w:ascii="黑体" w:eastAsia="黑体" w:hAnsi="黑体" w:hint="eastAsia"/>
          <w:sz w:val="32"/>
          <w:szCs w:val="32"/>
        </w:rPr>
        <w:t>二、</w:t>
      </w:r>
      <w:r>
        <w:rPr>
          <w:rFonts w:ascii="黑体" w:eastAsia="黑体" w:hAnsi="黑体" w:cs="黑体" w:hint="eastAsia"/>
          <w:kern w:val="0"/>
          <w:sz w:val="32"/>
          <w:szCs w:val="32"/>
          <w:shd w:val="clear" w:color="auto" w:fill="FFFFFF"/>
        </w:rPr>
        <w:t>资助对象及录取条件</w:t>
      </w:r>
    </w:p>
    <w:p w:rsidR="00E76C59" w:rsidRDefault="00A71D7B">
      <w:pPr>
        <w:widowControl/>
        <w:shd w:val="clear" w:color="auto" w:fill="FFFFFF"/>
        <w:spacing w:line="580" w:lineRule="exact"/>
        <w:ind w:firstLineChars="200" w:firstLine="640"/>
        <w:jc w:val="left"/>
        <w:rPr>
          <w:rFonts w:ascii="仿宋_GB2312" w:eastAsia="仿宋_GB2312" w:hAnsi="仿宋" w:cs="仿宋"/>
          <w:kern w:val="0"/>
          <w:sz w:val="32"/>
          <w:szCs w:val="32"/>
          <w:shd w:val="clear" w:color="auto" w:fill="FFFFFF"/>
        </w:rPr>
      </w:pPr>
      <w:r>
        <w:rPr>
          <w:rFonts w:ascii="仿宋_GB2312" w:eastAsia="仿宋_GB2312" w:hAnsi="仿宋" w:cs="仿宋" w:hint="eastAsia"/>
          <w:bCs/>
          <w:sz w:val="32"/>
          <w:szCs w:val="32"/>
        </w:rPr>
        <w:t>（一）</w:t>
      </w:r>
      <w:r>
        <w:rPr>
          <w:rFonts w:ascii="仿宋_GB2312" w:eastAsia="仿宋_GB2312" w:hAnsi="仿宋" w:cs="仿宋"/>
          <w:bCs/>
          <w:kern w:val="0"/>
          <w:sz w:val="32"/>
          <w:szCs w:val="32"/>
          <w:shd w:val="clear" w:color="auto" w:fill="FFFFFF"/>
        </w:rPr>
        <w:t>20</w:t>
      </w:r>
      <w:r>
        <w:rPr>
          <w:rFonts w:ascii="仿宋_GB2312" w:eastAsia="仿宋_GB2312" w:hAnsi="仿宋" w:cs="仿宋" w:hint="eastAsia"/>
          <w:bCs/>
          <w:kern w:val="0"/>
          <w:sz w:val="32"/>
          <w:szCs w:val="32"/>
          <w:shd w:val="clear" w:color="auto" w:fill="FFFFFF"/>
        </w:rPr>
        <w:t>2</w:t>
      </w:r>
      <w:r>
        <w:rPr>
          <w:rFonts w:ascii="仿宋_GB2312" w:eastAsia="仿宋_GB2312" w:hAnsi="仿宋" w:cs="仿宋"/>
          <w:bCs/>
          <w:kern w:val="0"/>
          <w:sz w:val="32"/>
          <w:szCs w:val="32"/>
          <w:shd w:val="clear" w:color="auto" w:fill="FFFFFF"/>
        </w:rPr>
        <w:t>1</w:t>
      </w:r>
      <w:r>
        <w:rPr>
          <w:rFonts w:ascii="仿宋_GB2312" w:eastAsia="仿宋_GB2312" w:hAnsi="仿宋" w:cs="仿宋" w:hint="eastAsia"/>
          <w:bCs/>
          <w:kern w:val="0"/>
          <w:sz w:val="32"/>
          <w:szCs w:val="32"/>
          <w:shd w:val="clear" w:color="auto" w:fill="FFFFFF"/>
        </w:rPr>
        <w:t>年应届初中毕业生中具有</w:t>
      </w:r>
      <w:r>
        <w:rPr>
          <w:rFonts w:ascii="仿宋_GB2312" w:eastAsia="仿宋_GB2312" w:hAnsi="仿宋" w:cs="仿宋" w:hint="eastAsia"/>
          <w:bCs/>
          <w:sz w:val="32"/>
          <w:szCs w:val="32"/>
        </w:rPr>
        <w:t>湘西自治州</w:t>
      </w:r>
      <w:r>
        <w:rPr>
          <w:rFonts w:ascii="仿宋_GB2312" w:eastAsia="仿宋_GB2312" w:hAnsi="仿宋" w:cs="仿宋" w:hint="eastAsia"/>
          <w:bCs/>
          <w:sz w:val="32"/>
          <w:szCs w:val="32"/>
        </w:rPr>
        <w:t>8</w:t>
      </w:r>
      <w:r>
        <w:rPr>
          <w:rFonts w:ascii="仿宋_GB2312" w:eastAsia="仿宋_GB2312" w:hAnsi="仿宋" w:cs="仿宋" w:hint="eastAsia"/>
          <w:bCs/>
          <w:sz w:val="32"/>
          <w:szCs w:val="32"/>
        </w:rPr>
        <w:t>县市户籍</w:t>
      </w:r>
      <w:r>
        <w:rPr>
          <w:rFonts w:ascii="仿宋_GB2312" w:eastAsia="仿宋_GB2312" w:hAnsi="仿宋" w:cs="仿宋" w:hint="eastAsia"/>
          <w:bCs/>
          <w:kern w:val="0"/>
          <w:sz w:val="32"/>
          <w:szCs w:val="32"/>
          <w:shd w:val="clear" w:color="auto" w:fill="FFFFFF"/>
        </w:rPr>
        <w:t>的孤儿、事实无人抚养儿童</w:t>
      </w:r>
      <w:r>
        <w:rPr>
          <w:rFonts w:ascii="仿宋_GB2312" w:eastAsia="仿宋_GB2312" w:hAnsi="仿宋_GB2312" w:cs="仿宋_GB2312" w:hint="eastAsia"/>
          <w:sz w:val="32"/>
          <w:szCs w:val="32"/>
          <w:shd w:val="clear" w:color="auto" w:fill="FFFFFF"/>
        </w:rPr>
        <w:t>。</w:t>
      </w:r>
    </w:p>
    <w:p w:rsidR="00E76C59" w:rsidRDefault="00A71D7B">
      <w:pPr>
        <w:spacing w:line="580" w:lineRule="exact"/>
        <w:ind w:firstLineChars="200" w:firstLine="640"/>
        <w:rPr>
          <w:rFonts w:ascii="仿宋_GB2312" w:eastAsia="仿宋_GB2312" w:hAnsi="仿宋_GB2312" w:cs="仿宋_GB2312"/>
          <w:sz w:val="32"/>
          <w:szCs w:val="32"/>
        </w:rPr>
      </w:pPr>
      <w:r>
        <w:rPr>
          <w:rFonts w:ascii="仿宋_GB2312" w:eastAsia="仿宋_GB2312" w:hAnsi="仿宋" w:cs="仿宋" w:hint="eastAsia"/>
          <w:kern w:val="0"/>
          <w:sz w:val="32"/>
          <w:szCs w:val="32"/>
          <w:shd w:val="clear" w:color="auto" w:fill="FFFFFF"/>
        </w:rPr>
        <w:t>（二）初中学业水平考试</w:t>
      </w:r>
      <w:r>
        <w:rPr>
          <w:rFonts w:ascii="仿宋_GB2312" w:eastAsia="仿宋_GB2312" w:hAnsi="宋体" w:hint="eastAsia"/>
          <w:sz w:val="32"/>
          <w:szCs w:val="32"/>
        </w:rPr>
        <w:t>九科文化笔试成绩控制在</w:t>
      </w:r>
      <w:r>
        <w:rPr>
          <w:rFonts w:ascii="仿宋_GB2312" w:eastAsia="仿宋_GB2312" w:hAnsi="宋体" w:hint="eastAsia"/>
          <w:sz w:val="32"/>
          <w:szCs w:val="32"/>
        </w:rPr>
        <w:t>630</w:t>
      </w:r>
      <w:r>
        <w:rPr>
          <w:rFonts w:ascii="仿宋_GB2312" w:eastAsia="仿宋_GB2312" w:hAnsi="宋体" w:hint="eastAsia"/>
          <w:sz w:val="32"/>
          <w:szCs w:val="32"/>
        </w:rPr>
        <w:t>分以上</w:t>
      </w:r>
      <w:r>
        <w:rPr>
          <w:rFonts w:ascii="仿宋_GB2312" w:eastAsia="仿宋_GB2312" w:hAnsi="仿宋" w:cs="仿宋"/>
          <w:kern w:val="0"/>
          <w:sz w:val="32"/>
          <w:szCs w:val="32"/>
          <w:shd w:val="clear" w:color="auto" w:fill="FFFFFF"/>
        </w:rPr>
        <w:t>，且符合州教体局招生录取政策的学生，</w:t>
      </w:r>
      <w:r>
        <w:rPr>
          <w:rFonts w:ascii="仿宋_GB2312" w:eastAsia="仿宋_GB2312" w:hAnsi="仿宋_GB2312" w:cs="仿宋_GB2312" w:hint="eastAsia"/>
          <w:sz w:val="32"/>
          <w:szCs w:val="32"/>
        </w:rPr>
        <w:t>从高分到低分按计划数录取满额为止。</w:t>
      </w:r>
      <w:r>
        <w:rPr>
          <w:rFonts w:ascii="仿宋_GB2312" w:eastAsia="仿宋_GB2312" w:hAnsi="仿宋_GB2312" w:cs="仿宋_GB2312" w:hint="eastAsia"/>
          <w:sz w:val="32"/>
          <w:szCs w:val="32"/>
        </w:rPr>
        <w:t xml:space="preserve"> </w:t>
      </w:r>
    </w:p>
    <w:p w:rsidR="00E76C59" w:rsidRDefault="00A71D7B">
      <w:pPr>
        <w:spacing w:line="580" w:lineRule="exact"/>
        <w:ind w:firstLineChars="200" w:firstLine="640"/>
        <w:rPr>
          <w:rFonts w:ascii="黑体" w:eastAsia="黑体" w:hAnsi="黑体"/>
          <w:sz w:val="32"/>
          <w:szCs w:val="32"/>
        </w:rPr>
      </w:pPr>
      <w:r>
        <w:rPr>
          <w:rFonts w:ascii="黑体" w:eastAsia="黑体" w:hAnsi="黑体" w:hint="eastAsia"/>
          <w:sz w:val="32"/>
          <w:szCs w:val="32"/>
        </w:rPr>
        <w:t>三、名额分配</w:t>
      </w:r>
    </w:p>
    <w:p w:rsidR="00E76C59" w:rsidRDefault="00A71D7B">
      <w:pPr>
        <w:spacing w:line="580" w:lineRule="exact"/>
        <w:ind w:firstLineChars="200" w:firstLine="640"/>
        <w:rPr>
          <w:rFonts w:ascii="仿宋_GB2312" w:eastAsia="仿宋_GB2312"/>
          <w:sz w:val="32"/>
          <w:szCs w:val="32"/>
        </w:rPr>
      </w:pPr>
      <w:r>
        <w:rPr>
          <w:rFonts w:ascii="仿宋_GB2312" w:eastAsia="仿宋_GB2312" w:hint="eastAsia"/>
          <w:sz w:val="32"/>
          <w:szCs w:val="32"/>
        </w:rPr>
        <w:t>本届州民族中学“慈爱阳光班”计划单列招生</w:t>
      </w:r>
      <w:r>
        <w:rPr>
          <w:rFonts w:ascii="仿宋_GB2312" w:eastAsia="仿宋_GB2312" w:hint="eastAsia"/>
          <w:sz w:val="32"/>
          <w:szCs w:val="32"/>
        </w:rPr>
        <w:t>40</w:t>
      </w:r>
      <w:r>
        <w:rPr>
          <w:rFonts w:ascii="仿宋_GB2312" w:eastAsia="仿宋_GB2312" w:hint="eastAsia"/>
          <w:sz w:val="32"/>
          <w:szCs w:val="32"/>
        </w:rPr>
        <w:t>人，纳入定向计划。</w:t>
      </w:r>
    </w:p>
    <w:p w:rsidR="00E76C59" w:rsidRDefault="00A71D7B">
      <w:pPr>
        <w:spacing w:line="580" w:lineRule="exact"/>
        <w:ind w:firstLineChars="200" w:firstLine="640"/>
        <w:rPr>
          <w:rFonts w:ascii="黑体" w:eastAsia="黑体" w:hAnsi="黑体"/>
          <w:sz w:val="32"/>
          <w:szCs w:val="32"/>
        </w:rPr>
      </w:pPr>
      <w:r>
        <w:rPr>
          <w:rFonts w:ascii="黑体" w:eastAsia="黑体" w:hAnsi="黑体" w:hint="eastAsia"/>
          <w:sz w:val="32"/>
          <w:szCs w:val="32"/>
        </w:rPr>
        <w:t>四、招生程序</w:t>
      </w:r>
    </w:p>
    <w:p w:rsidR="00E76C59" w:rsidRDefault="00A71D7B">
      <w:pPr>
        <w:spacing w:line="580" w:lineRule="exact"/>
        <w:ind w:firstLineChars="200" w:firstLine="640"/>
        <w:rPr>
          <w:rFonts w:ascii="仿宋_GB2312" w:eastAsia="仿宋_GB2312"/>
          <w:sz w:val="32"/>
          <w:szCs w:val="32"/>
        </w:rPr>
      </w:pPr>
      <w:r>
        <w:rPr>
          <w:rFonts w:ascii="仿宋_GB2312" w:eastAsia="仿宋_GB2312" w:hint="eastAsia"/>
          <w:sz w:val="32"/>
          <w:szCs w:val="32"/>
        </w:rPr>
        <w:t>各县市民政局、慈善总会、教育和体育局必须严格审查报考学生的家庭类型、思想品德、现实表现和学习情况。具体按以下</w:t>
      </w:r>
      <w:r>
        <w:rPr>
          <w:rFonts w:ascii="仿宋_GB2312" w:eastAsia="仿宋_GB2312" w:hint="eastAsia"/>
          <w:sz w:val="32"/>
          <w:szCs w:val="32"/>
        </w:rPr>
        <w:lastRenderedPageBreak/>
        <w:t>程序开展工作。</w:t>
      </w:r>
    </w:p>
    <w:p w:rsidR="00E76C59" w:rsidRDefault="00A71D7B">
      <w:pPr>
        <w:spacing w:line="580" w:lineRule="exact"/>
        <w:ind w:firstLineChars="200" w:firstLine="643"/>
        <w:rPr>
          <w:rFonts w:ascii="仿宋_GB2312" w:eastAsia="仿宋_GB2312"/>
          <w:sz w:val="32"/>
          <w:szCs w:val="32"/>
        </w:rPr>
      </w:pPr>
      <w:r>
        <w:rPr>
          <w:rFonts w:ascii="楷体" w:eastAsia="楷体" w:hAnsi="楷体" w:hint="eastAsia"/>
          <w:b/>
          <w:sz w:val="32"/>
          <w:szCs w:val="32"/>
        </w:rPr>
        <w:t>（一）报名。</w:t>
      </w:r>
      <w:r>
        <w:rPr>
          <w:rFonts w:ascii="仿宋_GB2312" w:eastAsia="仿宋_GB2312" w:hint="eastAsia"/>
          <w:sz w:val="32"/>
          <w:szCs w:val="32"/>
        </w:rPr>
        <w:t>家庭符合条件且</w:t>
      </w:r>
      <w:r>
        <w:rPr>
          <w:rFonts w:ascii="仿宋_GB2312" w:eastAsia="仿宋_GB2312" w:hAnsi="楷体" w:hint="eastAsia"/>
          <w:sz w:val="32"/>
          <w:szCs w:val="32"/>
        </w:rPr>
        <w:t>在</w:t>
      </w:r>
      <w:r>
        <w:rPr>
          <w:rFonts w:ascii="仿宋_GB2312" w:eastAsia="仿宋_GB2312" w:hAnsi="宋体" w:hint="eastAsia"/>
          <w:sz w:val="32"/>
          <w:szCs w:val="32"/>
        </w:rPr>
        <w:t>“湘西自治州高中阶段招生管理系统”</w:t>
      </w:r>
      <w:r>
        <w:rPr>
          <w:rFonts w:ascii="仿宋_GB2312" w:eastAsia="仿宋_GB2312" w:hint="eastAsia"/>
          <w:sz w:val="32"/>
          <w:szCs w:val="32"/>
        </w:rPr>
        <w:t>中自愿填报州民族中学志愿的学生，学生家长可在县市民政局或州慈善总会办公室领取并填写《</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年湘西自治州民族中学高中“慈爱阳光班”申请表》（附件</w:t>
      </w:r>
      <w:r>
        <w:rPr>
          <w:rFonts w:ascii="仿宋_GB2312" w:eastAsia="仿宋_GB2312" w:hint="eastAsia"/>
          <w:sz w:val="32"/>
          <w:szCs w:val="32"/>
        </w:rPr>
        <w:t>1</w:t>
      </w:r>
      <w:r>
        <w:rPr>
          <w:rFonts w:ascii="仿宋_GB2312" w:eastAsia="仿宋_GB2312" w:hint="eastAsia"/>
          <w:sz w:val="32"/>
          <w:szCs w:val="32"/>
        </w:rPr>
        <w:t>），“家庭困难情况”必须详细填写。各县市民政局对符合条件的考生汇总并填写《</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年湘西自治州民族中学高中“慈爱阳光班”报名学生花名册》（附件</w:t>
      </w:r>
      <w:r>
        <w:rPr>
          <w:rFonts w:ascii="仿宋_GB2312" w:eastAsia="仿宋_GB2312" w:hint="eastAsia"/>
          <w:sz w:val="32"/>
          <w:szCs w:val="32"/>
        </w:rPr>
        <w:t>2</w:t>
      </w:r>
      <w:r>
        <w:rPr>
          <w:rFonts w:ascii="仿宋_GB2312" w:eastAsia="仿宋_GB2312" w:hint="eastAsia"/>
          <w:sz w:val="32"/>
          <w:szCs w:val="32"/>
        </w:rPr>
        <w:t>）上报州慈善总会办公室。</w:t>
      </w:r>
    </w:p>
    <w:p w:rsidR="00E76C59" w:rsidRDefault="00A71D7B">
      <w:pPr>
        <w:spacing w:line="580" w:lineRule="exact"/>
        <w:ind w:firstLineChars="200" w:firstLine="643"/>
        <w:rPr>
          <w:rFonts w:ascii="仿宋_GB2312" w:eastAsia="仿宋_GB2312"/>
          <w:sz w:val="32"/>
          <w:szCs w:val="32"/>
        </w:rPr>
      </w:pPr>
      <w:r>
        <w:rPr>
          <w:rFonts w:ascii="楷体" w:eastAsia="楷体" w:hAnsi="楷体" w:hint="eastAsia"/>
          <w:b/>
          <w:sz w:val="32"/>
          <w:szCs w:val="32"/>
        </w:rPr>
        <w:t>（二）参加初中学业水平考试。</w:t>
      </w:r>
      <w:r>
        <w:rPr>
          <w:rFonts w:ascii="仿宋_GB2312" w:eastAsia="仿宋_GB2312" w:hint="eastAsia"/>
          <w:sz w:val="32"/>
          <w:szCs w:val="32"/>
        </w:rPr>
        <w:t>考生必须参加全州初中学业水平考试，其升学档案分和综合素质评价结果作为“慈爱阳光班”学生录取的主要依据。</w:t>
      </w:r>
    </w:p>
    <w:p w:rsidR="00E76C59" w:rsidRDefault="00A71D7B">
      <w:pPr>
        <w:spacing w:line="580" w:lineRule="exact"/>
        <w:ind w:firstLineChars="200" w:firstLine="643"/>
        <w:rPr>
          <w:rFonts w:ascii="仿宋_GB2312" w:eastAsia="仿宋_GB2312"/>
          <w:sz w:val="32"/>
          <w:szCs w:val="32"/>
        </w:rPr>
      </w:pPr>
      <w:r>
        <w:rPr>
          <w:rFonts w:ascii="楷体" w:eastAsia="楷体" w:hAnsi="楷体" w:hint="eastAsia"/>
          <w:b/>
          <w:sz w:val="32"/>
          <w:szCs w:val="32"/>
        </w:rPr>
        <w:t>（三）资格审查。</w:t>
      </w:r>
      <w:r>
        <w:rPr>
          <w:rFonts w:ascii="仿宋_GB2312" w:eastAsia="仿宋_GB2312" w:hint="eastAsia"/>
          <w:sz w:val="32"/>
          <w:szCs w:val="32"/>
        </w:rPr>
        <w:t>各县市民政局要对预选考生的思想品德和家庭情况进行调查核实。</w:t>
      </w:r>
    </w:p>
    <w:p w:rsidR="00E76C59" w:rsidRDefault="00A71D7B">
      <w:pPr>
        <w:spacing w:line="580" w:lineRule="exact"/>
        <w:ind w:firstLineChars="200" w:firstLine="643"/>
        <w:rPr>
          <w:rFonts w:ascii="仿宋_GB2312" w:eastAsia="仿宋_GB2312"/>
          <w:sz w:val="32"/>
          <w:szCs w:val="32"/>
        </w:rPr>
      </w:pPr>
      <w:r>
        <w:rPr>
          <w:rFonts w:ascii="楷体" w:eastAsia="楷体" w:hAnsi="楷体" w:hint="eastAsia"/>
          <w:b/>
          <w:sz w:val="32"/>
          <w:szCs w:val="32"/>
        </w:rPr>
        <w:t>（四）审核公示录取。</w:t>
      </w:r>
      <w:r>
        <w:rPr>
          <w:rFonts w:ascii="仿宋_GB2312" w:eastAsia="仿宋_GB2312" w:hint="eastAsia"/>
          <w:sz w:val="32"/>
          <w:szCs w:val="32"/>
        </w:rPr>
        <w:t>州慈善总会办公室从报名名单中择优拟定录取名单并向社会公示。经</w:t>
      </w:r>
      <w:r>
        <w:rPr>
          <w:rFonts w:ascii="仿宋_GB2312" w:eastAsia="仿宋_GB2312" w:hint="eastAsia"/>
          <w:sz w:val="32"/>
          <w:szCs w:val="32"/>
        </w:rPr>
        <w:t>公示无异议后，通过州教育和体育局投档给州民族中学后，由州民族中学录取。</w:t>
      </w:r>
    </w:p>
    <w:p w:rsidR="00E76C59" w:rsidRDefault="00A71D7B">
      <w:pPr>
        <w:spacing w:line="580" w:lineRule="exact"/>
        <w:ind w:firstLineChars="200" w:firstLine="640"/>
        <w:rPr>
          <w:rFonts w:ascii="黑体" w:eastAsia="黑体" w:hAnsi="黑体" w:cs="黑体"/>
          <w:sz w:val="32"/>
          <w:szCs w:val="32"/>
        </w:rPr>
      </w:pPr>
      <w:r>
        <w:rPr>
          <w:rFonts w:ascii="黑体" w:eastAsia="黑体" w:hAnsi="黑体" w:hint="eastAsia"/>
          <w:sz w:val="32"/>
          <w:szCs w:val="32"/>
        </w:rPr>
        <w:t>五、</w:t>
      </w:r>
      <w:r>
        <w:rPr>
          <w:rFonts w:ascii="黑体" w:eastAsia="黑体" w:hAnsi="黑体" w:cs="黑体" w:hint="eastAsia"/>
          <w:kern w:val="0"/>
          <w:sz w:val="32"/>
          <w:szCs w:val="32"/>
          <w:shd w:val="clear" w:color="auto" w:fill="FFFFFF"/>
        </w:rPr>
        <w:t>资助标准</w:t>
      </w:r>
    </w:p>
    <w:p w:rsidR="00E76C59" w:rsidRDefault="00A71D7B">
      <w:pPr>
        <w:widowControl/>
        <w:shd w:val="clear" w:color="auto" w:fill="FFFFFF"/>
        <w:spacing w:line="580" w:lineRule="exact"/>
        <w:ind w:firstLineChars="200" w:firstLine="640"/>
        <w:jc w:val="left"/>
        <w:rPr>
          <w:rFonts w:ascii="仿宋_GB2312" w:eastAsia="仿宋_GB2312" w:hAnsi="仿宋" w:cs="仿宋"/>
          <w:kern w:val="0"/>
          <w:sz w:val="32"/>
          <w:szCs w:val="32"/>
          <w:shd w:val="clear" w:color="auto" w:fill="FFFFFF"/>
        </w:rPr>
      </w:pPr>
      <w:r>
        <w:rPr>
          <w:rFonts w:ascii="仿宋_GB2312" w:eastAsia="仿宋_GB2312" w:hAnsi="仿宋_GB2312" w:cs="仿宋_GB2312" w:hint="eastAsia"/>
          <w:bCs/>
          <w:sz w:val="32"/>
          <w:szCs w:val="32"/>
        </w:rPr>
        <w:t>全额资助</w:t>
      </w:r>
      <w:r>
        <w:rPr>
          <w:rFonts w:ascii="仿宋_GB2312" w:eastAsia="仿宋_GB2312" w:hAnsi="仿宋_GB2312" w:cs="仿宋_GB2312" w:hint="eastAsia"/>
          <w:kern w:val="0"/>
          <w:sz w:val="32"/>
          <w:szCs w:val="32"/>
          <w:shd w:val="clear" w:color="auto" w:fill="FFFFFF"/>
        </w:rPr>
        <w:t>学杂费、校服费、教材教辅费、住宿费，生活费</w:t>
      </w:r>
      <w:r>
        <w:rPr>
          <w:rFonts w:ascii="仿宋_GB2312" w:eastAsia="仿宋_GB2312" w:hAnsi="仿宋_GB2312" w:cs="仿宋_GB2312" w:hint="eastAsia"/>
          <w:kern w:val="0"/>
          <w:sz w:val="32"/>
          <w:szCs w:val="32"/>
          <w:shd w:val="clear" w:color="auto" w:fill="FFFFFF"/>
        </w:rPr>
        <w:t>2000</w:t>
      </w:r>
      <w:r>
        <w:rPr>
          <w:rFonts w:ascii="仿宋_GB2312" w:eastAsia="仿宋_GB2312" w:hAnsi="仿宋_GB2312" w:cs="仿宋_GB2312" w:hint="eastAsia"/>
          <w:kern w:val="0"/>
          <w:sz w:val="32"/>
          <w:szCs w:val="32"/>
          <w:shd w:val="clear" w:color="auto" w:fill="FFFFFF"/>
        </w:rPr>
        <w:t>元</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人</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年，</w:t>
      </w:r>
      <w:r>
        <w:rPr>
          <w:rFonts w:ascii="仿宋_GB2312" w:eastAsia="仿宋_GB2312" w:hAnsi="仿宋" w:cs="仿宋" w:hint="eastAsia"/>
          <w:kern w:val="0"/>
          <w:sz w:val="32"/>
          <w:szCs w:val="32"/>
          <w:shd w:val="clear" w:color="auto" w:fill="FFFFFF"/>
        </w:rPr>
        <w:t>从高一资助到高三毕业。州教体局调剂补充的名额不在资助范围内。</w:t>
      </w:r>
    </w:p>
    <w:p w:rsidR="00E76C59" w:rsidRDefault="00A71D7B">
      <w:pPr>
        <w:widowControl/>
        <w:shd w:val="clear" w:color="auto" w:fill="FFFFFF"/>
        <w:spacing w:line="580" w:lineRule="exact"/>
        <w:jc w:val="left"/>
        <w:rPr>
          <w:rFonts w:ascii="仿宋_GB2312" w:eastAsia="仿宋_GB2312"/>
          <w:sz w:val="32"/>
          <w:szCs w:val="32"/>
        </w:rPr>
      </w:pPr>
      <w:r>
        <w:rPr>
          <w:rFonts w:ascii="仿宋" w:eastAsia="黑体" w:hAnsi="仿宋" w:cs="仿宋"/>
          <w:kern w:val="0"/>
          <w:sz w:val="32"/>
          <w:szCs w:val="32"/>
          <w:shd w:val="clear" w:color="auto" w:fill="FFFFFF"/>
        </w:rPr>
        <w:t xml:space="preserve"> </w:t>
      </w:r>
      <w:r>
        <w:rPr>
          <w:rFonts w:ascii="黑体" w:eastAsia="黑体" w:hAnsi="黑体"/>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六、工作要求</w:t>
      </w:r>
    </w:p>
    <w:p w:rsidR="00E76C59" w:rsidRDefault="00A71D7B">
      <w:pPr>
        <w:spacing w:line="580" w:lineRule="exact"/>
        <w:ind w:firstLineChars="200" w:firstLine="640"/>
        <w:rPr>
          <w:rFonts w:ascii="仿宋_GB2312" w:eastAsia="仿宋_GB2312"/>
          <w:sz w:val="32"/>
          <w:szCs w:val="32"/>
        </w:rPr>
      </w:pPr>
      <w:r>
        <w:rPr>
          <w:rFonts w:ascii="仿宋_GB2312" w:eastAsia="仿宋_GB2312" w:hint="eastAsia"/>
          <w:sz w:val="32"/>
          <w:szCs w:val="32"/>
        </w:rPr>
        <w:t>（一）按照“公开、公平、公正”和“家庭贫困、品学兼优”</w:t>
      </w:r>
      <w:r>
        <w:rPr>
          <w:rFonts w:ascii="仿宋_GB2312" w:eastAsia="仿宋_GB2312" w:hint="eastAsia"/>
          <w:sz w:val="32"/>
          <w:szCs w:val="32"/>
        </w:rPr>
        <w:lastRenderedPageBreak/>
        <w:t>的原则推荐、选拔州民族中学高中“慈爱阳光班”学生。各县市教体局要高度重视</w:t>
      </w:r>
      <w:r>
        <w:rPr>
          <w:rFonts w:ascii="仿宋_GB2312" w:eastAsia="仿宋_GB2312" w:hint="eastAsia"/>
          <w:sz w:val="32"/>
          <w:szCs w:val="32"/>
        </w:rPr>
        <w:t>,</w:t>
      </w:r>
      <w:r>
        <w:rPr>
          <w:rFonts w:ascii="仿宋_GB2312" w:eastAsia="仿宋_GB2312" w:hint="eastAsia"/>
          <w:sz w:val="32"/>
          <w:szCs w:val="32"/>
        </w:rPr>
        <w:t>大力支持，确保“慈爱阳光班”招生工作顺利进行，保证被录取学生按时报到入学。</w:t>
      </w:r>
    </w:p>
    <w:p w:rsidR="00E76C59" w:rsidRDefault="00A71D7B">
      <w:pPr>
        <w:spacing w:line="580" w:lineRule="exact"/>
        <w:ind w:firstLineChars="200" w:firstLine="640"/>
        <w:rPr>
          <w:rFonts w:ascii="仿宋_GB2312" w:eastAsia="仿宋_GB2312"/>
          <w:sz w:val="32"/>
          <w:szCs w:val="32"/>
        </w:rPr>
      </w:pPr>
      <w:r>
        <w:rPr>
          <w:rFonts w:ascii="仿宋_GB2312" w:eastAsia="仿宋_GB2312" w:hint="eastAsia"/>
          <w:sz w:val="32"/>
          <w:szCs w:val="32"/>
        </w:rPr>
        <w:t>（二）各县市民政局、慈善总会应在</w:t>
      </w:r>
      <w:r>
        <w:rPr>
          <w:rFonts w:ascii="仿宋_GB2312" w:eastAsia="仿宋_GB2312"/>
          <w:sz w:val="32"/>
          <w:szCs w:val="32"/>
        </w:rPr>
        <w:t>6</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日前将报名情况汇总后报送州慈善总会办公室，逾期补报无效。联系人：</w:t>
      </w:r>
      <w:r>
        <w:rPr>
          <w:rFonts w:ascii="仿宋_GB2312" w:eastAsia="仿宋_GB2312"/>
          <w:sz w:val="32"/>
          <w:szCs w:val="32"/>
        </w:rPr>
        <w:t>全琼</w:t>
      </w:r>
      <w:r>
        <w:rPr>
          <w:rFonts w:ascii="仿宋_GB2312" w:eastAsia="仿宋_GB2312" w:hint="eastAsia"/>
          <w:sz w:val="32"/>
          <w:szCs w:val="32"/>
        </w:rPr>
        <w:t>，联系电话：</w:t>
      </w:r>
      <w:r>
        <w:rPr>
          <w:rFonts w:ascii="仿宋_GB2312" w:eastAsia="仿宋_GB2312"/>
          <w:sz w:val="32"/>
          <w:szCs w:val="32"/>
        </w:rPr>
        <w:t>17711706073</w:t>
      </w:r>
      <w:r>
        <w:rPr>
          <w:rFonts w:ascii="仿宋_GB2312" w:eastAsia="仿宋_GB2312" w:hint="eastAsia"/>
          <w:sz w:val="32"/>
          <w:szCs w:val="32"/>
        </w:rPr>
        <w:t>，电子邮箱：</w:t>
      </w:r>
      <w:r>
        <w:rPr>
          <w:rFonts w:ascii="仿宋_GB2312" w:eastAsia="仿宋_GB2312" w:hint="eastAsia"/>
          <w:sz w:val="32"/>
          <w:szCs w:val="32"/>
        </w:rPr>
        <w:t>303267689@qq.com.</w:t>
      </w:r>
    </w:p>
    <w:p w:rsidR="00E76C59" w:rsidRDefault="00E76C59">
      <w:pPr>
        <w:spacing w:line="580" w:lineRule="exact"/>
        <w:ind w:firstLineChars="200" w:firstLine="600"/>
        <w:rPr>
          <w:rFonts w:ascii="仿宋_GB2312" w:eastAsia="仿宋_GB2312"/>
          <w:w w:val="94"/>
          <w:sz w:val="32"/>
          <w:szCs w:val="32"/>
        </w:rPr>
      </w:pPr>
    </w:p>
    <w:p w:rsidR="00E76C59" w:rsidRDefault="00E76C59">
      <w:pPr>
        <w:spacing w:line="580" w:lineRule="exact"/>
        <w:ind w:firstLineChars="200" w:firstLine="600"/>
        <w:rPr>
          <w:rFonts w:ascii="仿宋_GB2312" w:eastAsia="仿宋_GB2312"/>
          <w:w w:val="94"/>
          <w:sz w:val="32"/>
          <w:szCs w:val="32"/>
        </w:rPr>
      </w:pPr>
    </w:p>
    <w:p w:rsidR="00E76C59" w:rsidRDefault="00A71D7B">
      <w:pPr>
        <w:spacing w:line="580" w:lineRule="exact"/>
        <w:ind w:leftChars="304" w:left="1388" w:hangingChars="250" w:hanging="750"/>
        <w:rPr>
          <w:rFonts w:ascii="仿宋_GB2312" w:eastAsia="仿宋_GB2312"/>
          <w:spacing w:val="-6"/>
          <w:w w:val="94"/>
          <w:sz w:val="32"/>
          <w:szCs w:val="32"/>
        </w:rPr>
      </w:pPr>
      <w:r>
        <w:rPr>
          <w:rFonts w:ascii="仿宋_GB2312" w:eastAsia="仿宋_GB2312" w:hint="eastAsia"/>
          <w:w w:val="94"/>
          <w:sz w:val="32"/>
          <w:szCs w:val="32"/>
        </w:rPr>
        <w:t>附件：</w:t>
      </w:r>
      <w:r>
        <w:rPr>
          <w:rFonts w:ascii="仿宋_GB2312" w:eastAsia="仿宋_GB2312" w:hint="eastAsia"/>
          <w:spacing w:val="-6"/>
          <w:w w:val="94"/>
          <w:sz w:val="32"/>
          <w:szCs w:val="32"/>
        </w:rPr>
        <w:t>1.2021</w:t>
      </w:r>
      <w:r>
        <w:rPr>
          <w:rFonts w:ascii="仿宋_GB2312" w:eastAsia="仿宋_GB2312" w:hint="eastAsia"/>
          <w:spacing w:val="-6"/>
          <w:w w:val="94"/>
          <w:sz w:val="32"/>
          <w:szCs w:val="32"/>
        </w:rPr>
        <w:t>年湘西自治州民族中学高中“慈爱阳光班”申请表</w:t>
      </w:r>
    </w:p>
    <w:p w:rsidR="00E76C59" w:rsidRDefault="00A71D7B">
      <w:pPr>
        <w:spacing w:line="580" w:lineRule="exact"/>
        <w:ind w:leftChars="304" w:left="1688" w:hangingChars="350" w:hanging="1050"/>
        <w:rPr>
          <w:rFonts w:ascii="仿宋_GB2312" w:eastAsia="仿宋_GB2312"/>
          <w:w w:val="94"/>
          <w:sz w:val="32"/>
          <w:szCs w:val="32"/>
        </w:rPr>
      </w:pPr>
      <w:r>
        <w:rPr>
          <w:rFonts w:ascii="仿宋_GB2312" w:eastAsia="仿宋_GB2312" w:hint="eastAsia"/>
          <w:w w:val="94"/>
          <w:sz w:val="32"/>
          <w:szCs w:val="32"/>
        </w:rPr>
        <w:t xml:space="preserve">     </w:t>
      </w:r>
      <w:r>
        <w:rPr>
          <w:rFonts w:ascii="仿宋_GB2312" w:eastAsia="仿宋_GB2312" w:hint="eastAsia"/>
          <w:w w:val="94"/>
          <w:sz w:val="32"/>
          <w:szCs w:val="32"/>
        </w:rPr>
        <w:t xml:space="preserve"> </w:t>
      </w:r>
      <w:r>
        <w:rPr>
          <w:rFonts w:ascii="仿宋_GB2312" w:eastAsia="仿宋_GB2312" w:hint="eastAsia"/>
          <w:w w:val="94"/>
          <w:sz w:val="32"/>
          <w:szCs w:val="32"/>
        </w:rPr>
        <w:t>2.2021</w:t>
      </w:r>
      <w:r>
        <w:rPr>
          <w:rFonts w:ascii="仿宋_GB2312" w:eastAsia="仿宋_GB2312" w:hint="eastAsia"/>
          <w:w w:val="94"/>
          <w:sz w:val="32"/>
          <w:szCs w:val="32"/>
        </w:rPr>
        <w:t>年湘西自治州民族中学高中“慈爱阳光班”报名学生花名册</w:t>
      </w:r>
    </w:p>
    <w:p w:rsidR="00E76C59" w:rsidRDefault="00E76C59">
      <w:pPr>
        <w:spacing w:line="560" w:lineRule="exact"/>
        <w:rPr>
          <w:rFonts w:ascii="仿宋_GB2312" w:eastAsia="仿宋_GB2312"/>
          <w:color w:val="000000"/>
          <w:w w:val="94"/>
          <w:sz w:val="32"/>
          <w:szCs w:val="32"/>
        </w:rPr>
      </w:pPr>
    </w:p>
    <w:p w:rsidR="00E76C59" w:rsidRDefault="00A71D7B">
      <w:pPr>
        <w:widowControl/>
        <w:jc w:val="left"/>
        <w:rPr>
          <w:rFonts w:ascii="仿宋_GB2312" w:eastAsia="仿宋_GB2312"/>
          <w:color w:val="000000"/>
          <w:w w:val="94"/>
          <w:sz w:val="32"/>
          <w:szCs w:val="32"/>
        </w:rPr>
      </w:pPr>
      <w:r>
        <w:rPr>
          <w:rFonts w:ascii="仿宋_GB2312" w:eastAsia="仿宋_GB2312"/>
          <w:color w:val="000000"/>
          <w:w w:val="94"/>
          <w:sz w:val="32"/>
          <w:szCs w:val="32"/>
        </w:rPr>
        <w:br w:type="page"/>
      </w:r>
    </w:p>
    <w:p w:rsidR="00E76C59" w:rsidRDefault="00A71D7B">
      <w:pPr>
        <w:rPr>
          <w:rFonts w:ascii="黑体" w:eastAsia="黑体" w:hAnsi="黑体"/>
          <w:color w:val="000000"/>
          <w:sz w:val="32"/>
        </w:rPr>
      </w:pPr>
      <w:r>
        <w:rPr>
          <w:rFonts w:ascii="黑体" w:eastAsia="黑体" w:hAnsi="黑体" w:hint="eastAsia"/>
          <w:color w:val="000000"/>
          <w:sz w:val="32"/>
        </w:rPr>
        <w:lastRenderedPageBreak/>
        <w:t>附件</w:t>
      </w:r>
      <w:r>
        <w:rPr>
          <w:rFonts w:ascii="黑体" w:eastAsia="黑体" w:hAnsi="黑体" w:hint="eastAsia"/>
          <w:color w:val="000000"/>
          <w:sz w:val="32"/>
        </w:rPr>
        <w:t>1</w:t>
      </w:r>
    </w:p>
    <w:p w:rsidR="00E76C59" w:rsidRDefault="00A71D7B">
      <w:pPr>
        <w:spacing w:line="600" w:lineRule="exact"/>
        <w:ind w:leftChars="304" w:left="1738" w:hangingChars="250" w:hanging="1100"/>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202</w:t>
      </w:r>
      <w:r>
        <w:rPr>
          <w:rFonts w:ascii="方正小标宋简体" w:eastAsia="方正小标宋简体"/>
          <w:color w:val="000000"/>
          <w:sz w:val="44"/>
          <w:szCs w:val="44"/>
        </w:rPr>
        <w:t>1</w:t>
      </w:r>
      <w:r>
        <w:rPr>
          <w:rFonts w:ascii="方正小标宋简体" w:eastAsia="方正小标宋简体" w:hint="eastAsia"/>
          <w:color w:val="000000"/>
          <w:sz w:val="44"/>
          <w:szCs w:val="44"/>
        </w:rPr>
        <w:t>年湘西自治州民族中学高中</w:t>
      </w:r>
    </w:p>
    <w:p w:rsidR="00E76C59" w:rsidRDefault="00A71D7B">
      <w:pPr>
        <w:spacing w:line="600" w:lineRule="exact"/>
        <w:ind w:leftChars="304" w:left="1738" w:hangingChars="250" w:hanging="110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“慈爱阳光班”申请表</w:t>
      </w:r>
    </w:p>
    <w:p w:rsidR="00E76C59" w:rsidRDefault="00A71D7B">
      <w:pPr>
        <w:jc w:val="center"/>
        <w:rPr>
          <w:rFonts w:ascii="楷体" w:eastAsia="楷体" w:hAnsi="楷体"/>
          <w:color w:val="000000"/>
          <w:sz w:val="28"/>
        </w:rPr>
      </w:pPr>
      <w:r>
        <w:rPr>
          <w:rFonts w:ascii="楷体" w:eastAsia="楷体" w:hAnsi="楷体" w:hint="eastAsia"/>
          <w:color w:val="000000"/>
          <w:sz w:val="28"/>
        </w:rPr>
        <w:t>（学生填写）</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83"/>
        <w:gridCol w:w="708"/>
        <w:gridCol w:w="188"/>
        <w:gridCol w:w="995"/>
        <w:gridCol w:w="1278"/>
        <w:gridCol w:w="1082"/>
        <w:gridCol w:w="197"/>
        <w:gridCol w:w="1285"/>
        <w:gridCol w:w="31"/>
        <w:gridCol w:w="1846"/>
      </w:tblGrid>
      <w:tr w:rsidR="00E76C59">
        <w:trPr>
          <w:trHeight w:val="812"/>
        </w:trPr>
        <w:tc>
          <w:tcPr>
            <w:tcW w:w="1284" w:type="dxa"/>
            <w:vAlign w:val="center"/>
          </w:tcPr>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姓名</w:t>
            </w:r>
          </w:p>
        </w:tc>
        <w:tc>
          <w:tcPr>
            <w:tcW w:w="1279" w:type="dxa"/>
            <w:gridSpan w:val="3"/>
            <w:vAlign w:val="center"/>
          </w:tcPr>
          <w:p w:rsidR="00E76C59" w:rsidRDefault="00E76C59">
            <w:pPr>
              <w:spacing w:line="480" w:lineRule="exact"/>
              <w:jc w:val="center"/>
              <w:rPr>
                <w:rFonts w:ascii="仿宋_GB2312" w:eastAsia="仿宋_GB2312" w:hAnsi="仿宋_GB2312" w:cs="仿宋_GB2312"/>
                <w:color w:val="000000"/>
                <w:sz w:val="24"/>
              </w:rPr>
            </w:pPr>
          </w:p>
        </w:tc>
        <w:tc>
          <w:tcPr>
            <w:tcW w:w="995" w:type="dxa"/>
            <w:vAlign w:val="center"/>
          </w:tcPr>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性别</w:t>
            </w:r>
          </w:p>
        </w:tc>
        <w:tc>
          <w:tcPr>
            <w:tcW w:w="1278" w:type="dxa"/>
            <w:vAlign w:val="center"/>
          </w:tcPr>
          <w:p w:rsidR="00E76C59" w:rsidRDefault="00E76C59">
            <w:pPr>
              <w:spacing w:line="480" w:lineRule="exact"/>
              <w:jc w:val="center"/>
              <w:rPr>
                <w:rFonts w:ascii="仿宋_GB2312" w:eastAsia="仿宋_GB2312" w:hAnsi="仿宋_GB2312" w:cs="仿宋_GB2312"/>
                <w:color w:val="000000"/>
                <w:sz w:val="24"/>
              </w:rPr>
            </w:pPr>
          </w:p>
        </w:tc>
        <w:tc>
          <w:tcPr>
            <w:tcW w:w="1279" w:type="dxa"/>
            <w:gridSpan w:val="2"/>
            <w:vAlign w:val="center"/>
          </w:tcPr>
          <w:p w:rsidR="00E76C59" w:rsidRDefault="00A71D7B">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生</w:t>
            </w:r>
          </w:p>
          <w:p w:rsidR="00E76C59" w:rsidRDefault="00A71D7B">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年月日</w:t>
            </w:r>
          </w:p>
        </w:tc>
        <w:tc>
          <w:tcPr>
            <w:tcW w:w="1285" w:type="dxa"/>
            <w:vAlign w:val="center"/>
          </w:tcPr>
          <w:p w:rsidR="00E76C59" w:rsidRDefault="00E76C59">
            <w:pPr>
              <w:spacing w:line="480" w:lineRule="exact"/>
              <w:jc w:val="center"/>
              <w:rPr>
                <w:rFonts w:ascii="仿宋_GB2312" w:eastAsia="仿宋_GB2312" w:hAnsi="仿宋_GB2312" w:cs="仿宋_GB2312"/>
                <w:color w:val="000000"/>
                <w:sz w:val="24"/>
              </w:rPr>
            </w:pPr>
          </w:p>
        </w:tc>
        <w:tc>
          <w:tcPr>
            <w:tcW w:w="1877" w:type="dxa"/>
            <w:gridSpan w:val="2"/>
            <w:vMerge w:val="restart"/>
            <w:vAlign w:val="center"/>
          </w:tcPr>
          <w:p w:rsidR="00E76C59" w:rsidRDefault="00A71D7B">
            <w:pPr>
              <w:spacing w:line="6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照</w:t>
            </w:r>
          </w:p>
          <w:p w:rsidR="00E76C59" w:rsidRDefault="00A71D7B">
            <w:pPr>
              <w:spacing w:line="6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片</w:t>
            </w:r>
          </w:p>
        </w:tc>
      </w:tr>
      <w:tr w:rsidR="00E76C59">
        <w:trPr>
          <w:trHeight w:val="812"/>
        </w:trPr>
        <w:tc>
          <w:tcPr>
            <w:tcW w:w="1284" w:type="dxa"/>
            <w:vAlign w:val="center"/>
          </w:tcPr>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民族</w:t>
            </w:r>
          </w:p>
        </w:tc>
        <w:tc>
          <w:tcPr>
            <w:tcW w:w="1279" w:type="dxa"/>
            <w:gridSpan w:val="3"/>
            <w:vAlign w:val="center"/>
          </w:tcPr>
          <w:p w:rsidR="00E76C59" w:rsidRDefault="00E76C59">
            <w:pPr>
              <w:spacing w:line="480" w:lineRule="exact"/>
              <w:jc w:val="center"/>
              <w:rPr>
                <w:rFonts w:ascii="仿宋_GB2312" w:eastAsia="仿宋_GB2312" w:hAnsi="仿宋_GB2312" w:cs="仿宋_GB2312"/>
                <w:color w:val="000000"/>
                <w:sz w:val="24"/>
              </w:rPr>
            </w:pPr>
          </w:p>
        </w:tc>
        <w:tc>
          <w:tcPr>
            <w:tcW w:w="995" w:type="dxa"/>
            <w:vAlign w:val="center"/>
          </w:tcPr>
          <w:p w:rsidR="00E76C59" w:rsidRDefault="00A71D7B">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w:t>
            </w:r>
          </w:p>
          <w:p w:rsidR="00E76C59" w:rsidRDefault="00A71D7B">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面貌</w:t>
            </w:r>
          </w:p>
        </w:tc>
        <w:tc>
          <w:tcPr>
            <w:tcW w:w="1278" w:type="dxa"/>
            <w:vAlign w:val="center"/>
          </w:tcPr>
          <w:p w:rsidR="00E76C59" w:rsidRDefault="00E76C59">
            <w:pPr>
              <w:spacing w:line="480" w:lineRule="exact"/>
              <w:jc w:val="center"/>
              <w:rPr>
                <w:rFonts w:ascii="仿宋_GB2312" w:eastAsia="仿宋_GB2312" w:hAnsi="仿宋_GB2312" w:cs="仿宋_GB2312"/>
                <w:color w:val="000000"/>
                <w:sz w:val="24"/>
              </w:rPr>
            </w:pPr>
          </w:p>
        </w:tc>
        <w:tc>
          <w:tcPr>
            <w:tcW w:w="1279" w:type="dxa"/>
            <w:gridSpan w:val="2"/>
            <w:vAlign w:val="center"/>
          </w:tcPr>
          <w:p w:rsidR="00E76C59" w:rsidRDefault="00A71D7B">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入</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团</w:t>
            </w:r>
          </w:p>
          <w:p w:rsidR="00E76C59" w:rsidRDefault="00A71D7B">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年月日</w:t>
            </w:r>
          </w:p>
        </w:tc>
        <w:tc>
          <w:tcPr>
            <w:tcW w:w="1285" w:type="dxa"/>
            <w:vAlign w:val="center"/>
          </w:tcPr>
          <w:p w:rsidR="00E76C59" w:rsidRDefault="00E76C59">
            <w:pPr>
              <w:spacing w:line="480" w:lineRule="exact"/>
              <w:jc w:val="center"/>
              <w:rPr>
                <w:rFonts w:ascii="仿宋_GB2312" w:eastAsia="仿宋_GB2312" w:hAnsi="仿宋_GB2312" w:cs="仿宋_GB2312"/>
                <w:color w:val="000000"/>
                <w:sz w:val="24"/>
              </w:rPr>
            </w:pPr>
          </w:p>
        </w:tc>
        <w:tc>
          <w:tcPr>
            <w:tcW w:w="1877" w:type="dxa"/>
            <w:gridSpan w:val="2"/>
            <w:vMerge/>
            <w:vAlign w:val="center"/>
          </w:tcPr>
          <w:p w:rsidR="00E76C59" w:rsidRDefault="00E76C59">
            <w:pPr>
              <w:spacing w:line="480" w:lineRule="exact"/>
              <w:jc w:val="center"/>
              <w:rPr>
                <w:rFonts w:ascii="仿宋_GB2312" w:eastAsia="仿宋_GB2312" w:hAnsi="仿宋_GB2312" w:cs="仿宋_GB2312"/>
                <w:color w:val="000000"/>
                <w:sz w:val="24"/>
              </w:rPr>
            </w:pPr>
          </w:p>
        </w:tc>
      </w:tr>
      <w:tr w:rsidR="00E76C59">
        <w:trPr>
          <w:trHeight w:val="812"/>
        </w:trPr>
        <w:tc>
          <w:tcPr>
            <w:tcW w:w="2563" w:type="dxa"/>
            <w:gridSpan w:val="4"/>
            <w:vAlign w:val="center"/>
          </w:tcPr>
          <w:p w:rsidR="00E76C59" w:rsidRDefault="00A71D7B">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tc>
        <w:tc>
          <w:tcPr>
            <w:tcW w:w="4837" w:type="dxa"/>
            <w:gridSpan w:val="5"/>
            <w:vAlign w:val="center"/>
          </w:tcPr>
          <w:p w:rsidR="00E76C59" w:rsidRDefault="00E76C59">
            <w:pPr>
              <w:spacing w:line="400" w:lineRule="exact"/>
              <w:jc w:val="center"/>
              <w:rPr>
                <w:rFonts w:ascii="仿宋_GB2312" w:eastAsia="仿宋_GB2312" w:hAnsi="仿宋_GB2312" w:cs="仿宋_GB2312"/>
                <w:color w:val="000000"/>
                <w:sz w:val="24"/>
              </w:rPr>
            </w:pPr>
          </w:p>
        </w:tc>
        <w:tc>
          <w:tcPr>
            <w:tcW w:w="1877" w:type="dxa"/>
            <w:gridSpan w:val="2"/>
            <w:vMerge/>
            <w:vAlign w:val="center"/>
          </w:tcPr>
          <w:p w:rsidR="00E76C59" w:rsidRDefault="00E76C59">
            <w:pPr>
              <w:spacing w:line="480" w:lineRule="exact"/>
              <w:jc w:val="center"/>
              <w:rPr>
                <w:rFonts w:ascii="仿宋_GB2312" w:eastAsia="仿宋_GB2312" w:hAnsi="仿宋_GB2312" w:cs="仿宋_GB2312"/>
                <w:color w:val="000000"/>
                <w:sz w:val="24"/>
              </w:rPr>
            </w:pPr>
          </w:p>
        </w:tc>
      </w:tr>
      <w:tr w:rsidR="00E76C59">
        <w:trPr>
          <w:trHeight w:val="733"/>
        </w:trPr>
        <w:tc>
          <w:tcPr>
            <w:tcW w:w="2563" w:type="dxa"/>
            <w:gridSpan w:val="4"/>
            <w:vAlign w:val="center"/>
          </w:tcPr>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家庭住址及</w:t>
            </w:r>
          </w:p>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联系号码</w:t>
            </w:r>
          </w:p>
        </w:tc>
        <w:tc>
          <w:tcPr>
            <w:tcW w:w="6714" w:type="dxa"/>
            <w:gridSpan w:val="7"/>
            <w:vAlign w:val="center"/>
          </w:tcPr>
          <w:p w:rsidR="00E76C59" w:rsidRDefault="00E76C59">
            <w:pPr>
              <w:widowControl/>
              <w:jc w:val="left"/>
              <w:rPr>
                <w:rFonts w:ascii="仿宋_GB2312" w:eastAsia="仿宋_GB2312" w:hAnsi="仿宋_GB2312" w:cs="仿宋_GB2312"/>
                <w:color w:val="000000"/>
                <w:sz w:val="24"/>
              </w:rPr>
            </w:pPr>
          </w:p>
          <w:p w:rsidR="00E76C59" w:rsidRDefault="00E76C59">
            <w:pPr>
              <w:spacing w:line="480" w:lineRule="exact"/>
              <w:jc w:val="center"/>
              <w:rPr>
                <w:rFonts w:ascii="仿宋_GB2312" w:eastAsia="仿宋_GB2312" w:hAnsi="仿宋_GB2312" w:cs="仿宋_GB2312"/>
                <w:color w:val="000000"/>
                <w:sz w:val="24"/>
              </w:rPr>
            </w:pPr>
          </w:p>
        </w:tc>
      </w:tr>
      <w:tr w:rsidR="00E76C59">
        <w:trPr>
          <w:trHeight w:val="862"/>
        </w:trPr>
        <w:tc>
          <w:tcPr>
            <w:tcW w:w="2563" w:type="dxa"/>
            <w:gridSpan w:val="4"/>
            <w:vAlign w:val="center"/>
          </w:tcPr>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就读学校</w:t>
            </w:r>
          </w:p>
        </w:tc>
        <w:tc>
          <w:tcPr>
            <w:tcW w:w="3355" w:type="dxa"/>
            <w:gridSpan w:val="3"/>
            <w:vAlign w:val="center"/>
          </w:tcPr>
          <w:p w:rsidR="00E76C59" w:rsidRDefault="00E76C59">
            <w:pPr>
              <w:spacing w:line="480" w:lineRule="exact"/>
              <w:jc w:val="center"/>
              <w:rPr>
                <w:rFonts w:ascii="仿宋_GB2312" w:eastAsia="仿宋_GB2312" w:hAnsi="仿宋_GB2312" w:cs="仿宋_GB2312"/>
                <w:color w:val="000000"/>
                <w:sz w:val="24"/>
              </w:rPr>
            </w:pPr>
          </w:p>
        </w:tc>
        <w:tc>
          <w:tcPr>
            <w:tcW w:w="1513" w:type="dxa"/>
            <w:gridSpan w:val="3"/>
            <w:vAlign w:val="center"/>
          </w:tcPr>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州学籍号</w:t>
            </w:r>
          </w:p>
        </w:tc>
        <w:tc>
          <w:tcPr>
            <w:tcW w:w="1846" w:type="dxa"/>
            <w:vAlign w:val="center"/>
          </w:tcPr>
          <w:p w:rsidR="00E76C59" w:rsidRDefault="00E76C59">
            <w:pPr>
              <w:spacing w:line="480" w:lineRule="exact"/>
              <w:jc w:val="center"/>
              <w:rPr>
                <w:rFonts w:ascii="仿宋_GB2312" w:eastAsia="仿宋_GB2312" w:hAnsi="仿宋_GB2312" w:cs="仿宋_GB2312"/>
                <w:color w:val="000000"/>
                <w:sz w:val="24"/>
              </w:rPr>
            </w:pPr>
          </w:p>
        </w:tc>
      </w:tr>
      <w:tr w:rsidR="00E76C59">
        <w:trPr>
          <w:trHeight w:val="840"/>
        </w:trPr>
        <w:tc>
          <w:tcPr>
            <w:tcW w:w="1667" w:type="dxa"/>
            <w:gridSpan w:val="2"/>
            <w:vAlign w:val="center"/>
          </w:tcPr>
          <w:p w:rsidR="00E76C59" w:rsidRDefault="00A71D7B">
            <w:pPr>
              <w:spacing w:line="400" w:lineRule="exact"/>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人员类别</w:t>
            </w:r>
          </w:p>
        </w:tc>
        <w:tc>
          <w:tcPr>
            <w:tcW w:w="4251" w:type="dxa"/>
            <w:gridSpan w:val="5"/>
            <w:vAlign w:val="center"/>
          </w:tcPr>
          <w:p w:rsidR="00E76C59" w:rsidRDefault="00E76C59">
            <w:pPr>
              <w:spacing w:line="480" w:lineRule="exact"/>
              <w:jc w:val="center"/>
              <w:rPr>
                <w:rFonts w:ascii="仿宋_GB2312" w:eastAsia="仿宋_GB2312" w:hAnsi="仿宋_GB2312" w:cs="仿宋_GB2312"/>
                <w:color w:val="000000"/>
                <w:sz w:val="24"/>
              </w:rPr>
            </w:pPr>
          </w:p>
        </w:tc>
        <w:tc>
          <w:tcPr>
            <w:tcW w:w="1513" w:type="dxa"/>
            <w:gridSpan w:val="3"/>
            <w:vAlign w:val="center"/>
          </w:tcPr>
          <w:p w:rsidR="00E76C59" w:rsidRDefault="00A71D7B">
            <w:pPr>
              <w:spacing w:line="480" w:lineRule="exact"/>
              <w:jc w:val="center"/>
              <w:rPr>
                <w:rFonts w:ascii="仿宋_GB2312" w:eastAsia="仿宋_GB2312" w:hAnsi="仿宋_GB2312" w:cs="仿宋_GB2312"/>
                <w:color w:val="000000"/>
                <w:spacing w:val="-20"/>
                <w:sz w:val="24"/>
              </w:rPr>
            </w:pPr>
            <w:r>
              <w:rPr>
                <w:rFonts w:ascii="仿宋_GB2312" w:eastAsia="仿宋_GB2312" w:hAnsi="仿宋_GB2312" w:cs="仿宋_GB2312" w:hint="eastAsia"/>
                <w:color w:val="000000"/>
                <w:spacing w:val="-20"/>
                <w:sz w:val="24"/>
              </w:rPr>
              <w:t>健康状况</w:t>
            </w:r>
          </w:p>
        </w:tc>
        <w:tc>
          <w:tcPr>
            <w:tcW w:w="1846" w:type="dxa"/>
            <w:vAlign w:val="center"/>
          </w:tcPr>
          <w:p w:rsidR="00E76C59" w:rsidRDefault="00E76C59">
            <w:pPr>
              <w:spacing w:line="480" w:lineRule="exact"/>
              <w:jc w:val="center"/>
              <w:rPr>
                <w:rFonts w:ascii="仿宋_GB2312" w:eastAsia="仿宋_GB2312" w:hAnsi="仿宋_GB2312" w:cs="仿宋_GB2312"/>
                <w:color w:val="000000"/>
                <w:sz w:val="24"/>
              </w:rPr>
            </w:pPr>
          </w:p>
        </w:tc>
      </w:tr>
      <w:tr w:rsidR="00E76C59">
        <w:trPr>
          <w:trHeight w:val="907"/>
        </w:trPr>
        <w:tc>
          <w:tcPr>
            <w:tcW w:w="1667" w:type="dxa"/>
            <w:gridSpan w:val="2"/>
            <w:vAlign w:val="center"/>
          </w:tcPr>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初中获</w:t>
            </w:r>
          </w:p>
          <w:p w:rsidR="00E76C59" w:rsidRDefault="00A71D7B">
            <w:pPr>
              <w:spacing w:line="4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奖情况</w:t>
            </w:r>
          </w:p>
        </w:tc>
        <w:tc>
          <w:tcPr>
            <w:tcW w:w="7610" w:type="dxa"/>
            <w:gridSpan w:val="9"/>
            <w:vAlign w:val="center"/>
          </w:tcPr>
          <w:p w:rsidR="00E76C59" w:rsidRDefault="00E76C59">
            <w:pPr>
              <w:spacing w:line="480" w:lineRule="exact"/>
              <w:jc w:val="center"/>
              <w:rPr>
                <w:rFonts w:ascii="仿宋_GB2312" w:eastAsia="仿宋_GB2312" w:hAnsi="仿宋_GB2312" w:cs="仿宋_GB2312"/>
                <w:color w:val="000000"/>
                <w:sz w:val="24"/>
              </w:rPr>
            </w:pPr>
          </w:p>
          <w:p w:rsidR="00E76C59" w:rsidRDefault="00E76C59">
            <w:pPr>
              <w:spacing w:line="480" w:lineRule="exact"/>
              <w:jc w:val="center"/>
              <w:rPr>
                <w:rFonts w:ascii="仿宋_GB2312" w:eastAsia="仿宋_GB2312" w:hAnsi="仿宋_GB2312" w:cs="仿宋_GB2312"/>
                <w:color w:val="000000"/>
                <w:sz w:val="24"/>
              </w:rPr>
            </w:pPr>
          </w:p>
        </w:tc>
      </w:tr>
      <w:tr w:rsidR="00E76C59">
        <w:trPr>
          <w:trHeight w:val="90"/>
        </w:trPr>
        <w:tc>
          <w:tcPr>
            <w:tcW w:w="2375" w:type="dxa"/>
            <w:gridSpan w:val="3"/>
            <w:vAlign w:val="center"/>
          </w:tcPr>
          <w:p w:rsidR="00E76C59" w:rsidRDefault="00A71D7B">
            <w:pPr>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当地民政局</w:t>
            </w:r>
          </w:p>
          <w:p w:rsidR="00E76C59" w:rsidRDefault="00A71D7B">
            <w:pPr>
              <w:spacing w:line="540" w:lineRule="exact"/>
              <w:ind w:firstLineChars="100" w:firstLine="340"/>
              <w:rPr>
                <w:rFonts w:ascii="仿宋_GB2312" w:eastAsia="仿宋_GB2312" w:hAnsi="仿宋_GB2312" w:cs="仿宋_GB2312"/>
                <w:spacing w:val="50"/>
                <w:sz w:val="24"/>
              </w:rPr>
            </w:pPr>
            <w:r>
              <w:rPr>
                <w:rFonts w:ascii="仿宋_GB2312" w:eastAsia="仿宋_GB2312" w:hAnsi="仿宋_GB2312" w:cs="仿宋_GB2312" w:hint="eastAsia"/>
                <w:spacing w:val="50"/>
                <w:sz w:val="24"/>
              </w:rPr>
              <w:t>审核意见</w:t>
            </w:r>
          </w:p>
        </w:tc>
        <w:tc>
          <w:tcPr>
            <w:tcW w:w="6902" w:type="dxa"/>
            <w:gridSpan w:val="8"/>
            <w:vAlign w:val="center"/>
          </w:tcPr>
          <w:p w:rsidR="00E76C59" w:rsidRDefault="00E76C59">
            <w:pPr>
              <w:jc w:val="center"/>
              <w:rPr>
                <w:rFonts w:ascii="仿宋_GB2312" w:eastAsia="仿宋_GB2312" w:hAnsi="仿宋_GB2312" w:cs="仿宋_GB2312"/>
                <w:sz w:val="24"/>
              </w:rPr>
            </w:pPr>
          </w:p>
          <w:p w:rsidR="00E76C59" w:rsidRDefault="00A71D7B">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E76C59" w:rsidRDefault="00A71D7B">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盖</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章</w:t>
            </w:r>
          </w:p>
          <w:p w:rsidR="00E76C59" w:rsidRDefault="00A71D7B">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E76C59">
        <w:trPr>
          <w:trHeight w:val="2620"/>
        </w:trPr>
        <w:tc>
          <w:tcPr>
            <w:tcW w:w="2375" w:type="dxa"/>
            <w:gridSpan w:val="3"/>
            <w:vAlign w:val="center"/>
          </w:tcPr>
          <w:p w:rsidR="00E76C59" w:rsidRDefault="00A71D7B">
            <w:pPr>
              <w:jc w:val="center"/>
              <w:rPr>
                <w:rFonts w:ascii="仿宋_GB2312" w:eastAsia="仿宋_GB2312" w:hAnsi="仿宋_GB2312" w:cs="仿宋_GB2312"/>
                <w:sz w:val="24"/>
              </w:rPr>
            </w:pPr>
            <w:r>
              <w:rPr>
                <w:rFonts w:ascii="仿宋_GB2312" w:eastAsia="仿宋_GB2312" w:hAnsi="仿宋_GB2312" w:cs="仿宋_GB2312" w:hint="eastAsia"/>
                <w:sz w:val="24"/>
              </w:rPr>
              <w:t>州慈善总会</w:t>
            </w:r>
          </w:p>
          <w:p w:rsidR="00E76C59" w:rsidRDefault="00A71D7B">
            <w:pPr>
              <w:jc w:val="center"/>
              <w:rPr>
                <w:rFonts w:ascii="仿宋_GB2312" w:eastAsia="仿宋_GB2312" w:hAnsi="仿宋_GB2312" w:cs="仿宋_GB2312"/>
                <w:sz w:val="24"/>
              </w:rPr>
            </w:pPr>
            <w:r>
              <w:rPr>
                <w:rFonts w:ascii="仿宋_GB2312" w:eastAsia="仿宋_GB2312" w:hAnsi="仿宋_GB2312" w:cs="仿宋_GB2312" w:hint="eastAsia"/>
                <w:sz w:val="24"/>
              </w:rPr>
              <w:t>审批意见</w:t>
            </w:r>
          </w:p>
        </w:tc>
        <w:tc>
          <w:tcPr>
            <w:tcW w:w="6902" w:type="dxa"/>
            <w:gridSpan w:val="8"/>
            <w:vAlign w:val="center"/>
          </w:tcPr>
          <w:p w:rsidR="00E76C59" w:rsidRDefault="00A71D7B">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E76C59" w:rsidRDefault="00E76C59">
            <w:pPr>
              <w:jc w:val="center"/>
              <w:rPr>
                <w:rFonts w:ascii="仿宋_GB2312" w:eastAsia="仿宋_GB2312" w:hAnsi="仿宋_GB2312" w:cs="仿宋_GB2312"/>
                <w:sz w:val="24"/>
              </w:rPr>
            </w:pPr>
          </w:p>
          <w:p w:rsidR="00E76C59" w:rsidRDefault="00A71D7B">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盖</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章</w:t>
            </w:r>
          </w:p>
          <w:p w:rsidR="00E76C59" w:rsidRDefault="00A71D7B">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E76C59" w:rsidRDefault="00E76C59">
      <w:pPr>
        <w:rPr>
          <w:rFonts w:ascii="黑体" w:eastAsia="黑体" w:hAnsi="黑体"/>
          <w:sz w:val="32"/>
        </w:rPr>
      </w:pPr>
    </w:p>
    <w:p w:rsidR="00E76C59" w:rsidRDefault="00A71D7B">
      <w:pPr>
        <w:widowControl/>
        <w:jc w:val="left"/>
        <w:rPr>
          <w:rFonts w:ascii="黑体" w:eastAsia="黑体" w:hAnsi="黑体"/>
          <w:sz w:val="32"/>
        </w:rPr>
        <w:sectPr w:rsidR="00E76C59">
          <w:pgSz w:w="11906" w:h="16838"/>
          <w:pgMar w:top="1797" w:right="1361" w:bottom="1797" w:left="1588" w:header="851" w:footer="992" w:gutter="0"/>
          <w:pgNumType w:fmt="numberInDash"/>
          <w:cols w:space="720"/>
          <w:docGrid w:linePitch="312"/>
        </w:sectPr>
      </w:pPr>
      <w:r>
        <w:rPr>
          <w:rFonts w:ascii="黑体" w:eastAsia="黑体" w:hAnsi="黑体"/>
          <w:sz w:val="32"/>
        </w:rPr>
        <w:br w:type="page"/>
      </w:r>
    </w:p>
    <w:p w:rsidR="00E76C59" w:rsidRDefault="00A71D7B">
      <w:pPr>
        <w:rPr>
          <w:rFonts w:ascii="黑体" w:eastAsia="黑体" w:hAnsi="黑体"/>
          <w:sz w:val="32"/>
        </w:rPr>
      </w:pPr>
      <w:r>
        <w:rPr>
          <w:rFonts w:ascii="黑体" w:eastAsia="黑体" w:hAnsi="黑体" w:hint="eastAsia"/>
          <w:sz w:val="32"/>
        </w:rPr>
        <w:lastRenderedPageBreak/>
        <w:t>附件</w:t>
      </w:r>
      <w:r>
        <w:rPr>
          <w:rFonts w:ascii="黑体" w:eastAsia="黑体" w:hAnsi="黑体" w:hint="eastAsia"/>
          <w:sz w:val="32"/>
        </w:rPr>
        <w:t>2</w:t>
      </w:r>
    </w:p>
    <w:p w:rsidR="00E76C59" w:rsidRDefault="00A71D7B">
      <w:pPr>
        <w:rPr>
          <w:rFonts w:ascii="黑体" w:eastAsia="黑体" w:hAnsi="黑体"/>
          <w:sz w:val="32"/>
        </w:rPr>
      </w:pPr>
      <w:r>
        <w:rPr>
          <w:rFonts w:ascii="方正小标宋简体" w:eastAsia="方正小标宋简体" w:hint="eastAsia"/>
          <w:sz w:val="44"/>
          <w:szCs w:val="44"/>
        </w:rPr>
        <w:t>202</w:t>
      </w:r>
      <w:r>
        <w:rPr>
          <w:rFonts w:ascii="方正小标宋简体" w:eastAsia="方正小标宋简体"/>
          <w:sz w:val="44"/>
          <w:szCs w:val="44"/>
        </w:rPr>
        <w:t>1</w:t>
      </w:r>
      <w:r>
        <w:rPr>
          <w:rFonts w:ascii="方正小标宋简体" w:eastAsia="方正小标宋简体" w:hint="eastAsia"/>
          <w:sz w:val="44"/>
          <w:szCs w:val="44"/>
        </w:rPr>
        <w:t>年报考湘西自治州民族中学高中“慈爱阳光班”报名学生花名册</w:t>
      </w:r>
    </w:p>
    <w:p w:rsidR="00E76C59" w:rsidRDefault="00A71D7B">
      <w:pPr>
        <w:spacing w:line="600" w:lineRule="exact"/>
        <w:ind w:leftChars="304" w:left="1338" w:hangingChars="250" w:hanging="700"/>
        <w:jc w:val="center"/>
        <w:rPr>
          <w:rFonts w:ascii="楷体" w:eastAsia="楷体" w:hAnsi="楷体"/>
          <w:sz w:val="28"/>
          <w:szCs w:val="28"/>
        </w:rPr>
      </w:pPr>
      <w:r>
        <w:rPr>
          <w:rFonts w:ascii="楷体" w:eastAsia="楷体" w:hAnsi="楷体" w:hint="eastAsia"/>
          <w:sz w:val="28"/>
          <w:szCs w:val="28"/>
        </w:rPr>
        <w:t>（县市慈善总会填写）</w:t>
      </w:r>
    </w:p>
    <w:tbl>
      <w:tblPr>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850"/>
        <w:gridCol w:w="851"/>
        <w:gridCol w:w="1984"/>
        <w:gridCol w:w="1418"/>
        <w:gridCol w:w="1559"/>
        <w:gridCol w:w="3390"/>
        <w:gridCol w:w="2417"/>
      </w:tblGrid>
      <w:tr w:rsidR="00E76C59">
        <w:trPr>
          <w:trHeight w:val="1014"/>
        </w:trPr>
        <w:tc>
          <w:tcPr>
            <w:tcW w:w="1101" w:type="dxa"/>
            <w:vAlign w:val="center"/>
          </w:tcPr>
          <w:p w:rsidR="00E76C59" w:rsidRDefault="00A71D7B">
            <w:pPr>
              <w:jc w:val="center"/>
              <w:rPr>
                <w:rFonts w:ascii="楷体" w:eastAsia="楷体" w:hAnsi="楷体"/>
                <w:sz w:val="28"/>
              </w:rPr>
            </w:pPr>
            <w:r>
              <w:rPr>
                <w:rFonts w:ascii="楷体" w:eastAsia="楷体" w:hAnsi="楷体" w:hint="eastAsia"/>
                <w:sz w:val="28"/>
              </w:rPr>
              <w:t>姓</w:t>
            </w:r>
            <w:r>
              <w:rPr>
                <w:rFonts w:ascii="楷体" w:eastAsia="楷体" w:hAnsi="楷体" w:hint="eastAsia"/>
                <w:sz w:val="28"/>
              </w:rPr>
              <w:t xml:space="preserve">  </w:t>
            </w:r>
            <w:r>
              <w:rPr>
                <w:rFonts w:ascii="楷体" w:eastAsia="楷体" w:hAnsi="楷体" w:hint="eastAsia"/>
                <w:sz w:val="28"/>
              </w:rPr>
              <w:t>名</w:t>
            </w:r>
          </w:p>
        </w:tc>
        <w:tc>
          <w:tcPr>
            <w:tcW w:w="567" w:type="dxa"/>
            <w:vAlign w:val="center"/>
          </w:tcPr>
          <w:p w:rsidR="00E76C59" w:rsidRDefault="00A71D7B">
            <w:pPr>
              <w:spacing w:line="400" w:lineRule="exact"/>
              <w:jc w:val="center"/>
              <w:rPr>
                <w:rFonts w:ascii="楷体" w:eastAsia="楷体" w:hAnsi="楷体"/>
                <w:sz w:val="28"/>
              </w:rPr>
            </w:pPr>
            <w:r>
              <w:rPr>
                <w:rFonts w:ascii="楷体" w:eastAsia="楷体" w:hAnsi="楷体" w:hint="eastAsia"/>
                <w:sz w:val="28"/>
              </w:rPr>
              <w:t>性别</w:t>
            </w:r>
          </w:p>
        </w:tc>
        <w:tc>
          <w:tcPr>
            <w:tcW w:w="850" w:type="dxa"/>
            <w:vAlign w:val="center"/>
          </w:tcPr>
          <w:p w:rsidR="00E76C59" w:rsidRDefault="00A71D7B">
            <w:pPr>
              <w:jc w:val="center"/>
              <w:rPr>
                <w:rFonts w:ascii="楷体" w:eastAsia="楷体" w:hAnsi="楷体"/>
                <w:sz w:val="28"/>
              </w:rPr>
            </w:pPr>
            <w:r>
              <w:rPr>
                <w:rFonts w:ascii="楷体" w:eastAsia="楷体" w:hAnsi="楷体" w:hint="eastAsia"/>
                <w:sz w:val="28"/>
              </w:rPr>
              <w:t>民族</w:t>
            </w:r>
          </w:p>
        </w:tc>
        <w:tc>
          <w:tcPr>
            <w:tcW w:w="851" w:type="dxa"/>
            <w:vAlign w:val="center"/>
          </w:tcPr>
          <w:p w:rsidR="00E76C59" w:rsidRDefault="00A71D7B">
            <w:pPr>
              <w:jc w:val="center"/>
              <w:rPr>
                <w:rFonts w:ascii="楷体" w:eastAsia="楷体" w:hAnsi="楷体"/>
                <w:sz w:val="28"/>
              </w:rPr>
            </w:pPr>
            <w:r>
              <w:rPr>
                <w:rFonts w:ascii="楷体" w:eastAsia="楷体" w:hAnsi="楷体" w:hint="eastAsia"/>
                <w:sz w:val="28"/>
              </w:rPr>
              <w:t>籍贯</w:t>
            </w:r>
          </w:p>
        </w:tc>
        <w:tc>
          <w:tcPr>
            <w:tcW w:w="1984" w:type="dxa"/>
            <w:vAlign w:val="center"/>
          </w:tcPr>
          <w:p w:rsidR="00E76C59" w:rsidRDefault="00A71D7B">
            <w:pPr>
              <w:jc w:val="center"/>
              <w:rPr>
                <w:rFonts w:ascii="楷体" w:eastAsia="楷体" w:hAnsi="楷体"/>
                <w:sz w:val="28"/>
              </w:rPr>
            </w:pPr>
            <w:r>
              <w:rPr>
                <w:rFonts w:ascii="楷体" w:eastAsia="楷体" w:hAnsi="楷体" w:hint="eastAsia"/>
                <w:sz w:val="28"/>
              </w:rPr>
              <w:t>毕业学校</w:t>
            </w:r>
          </w:p>
        </w:tc>
        <w:tc>
          <w:tcPr>
            <w:tcW w:w="1418" w:type="dxa"/>
            <w:vAlign w:val="center"/>
          </w:tcPr>
          <w:p w:rsidR="00E76C59" w:rsidRDefault="00A71D7B">
            <w:pPr>
              <w:spacing w:line="400" w:lineRule="exact"/>
              <w:jc w:val="center"/>
              <w:rPr>
                <w:rFonts w:ascii="楷体" w:eastAsia="楷体" w:hAnsi="楷体"/>
                <w:color w:val="000000"/>
                <w:sz w:val="28"/>
              </w:rPr>
            </w:pPr>
            <w:r>
              <w:rPr>
                <w:rFonts w:ascii="楷体" w:eastAsia="楷体" w:hAnsi="楷体" w:hint="eastAsia"/>
                <w:color w:val="000000"/>
                <w:sz w:val="28"/>
              </w:rPr>
              <w:t>州学籍号</w:t>
            </w:r>
          </w:p>
        </w:tc>
        <w:tc>
          <w:tcPr>
            <w:tcW w:w="1559" w:type="dxa"/>
            <w:vAlign w:val="center"/>
          </w:tcPr>
          <w:p w:rsidR="00E76C59" w:rsidRDefault="00A71D7B">
            <w:pPr>
              <w:spacing w:line="400" w:lineRule="exact"/>
              <w:jc w:val="center"/>
              <w:rPr>
                <w:rFonts w:ascii="楷体" w:eastAsia="楷体" w:hAnsi="楷体"/>
                <w:sz w:val="28"/>
              </w:rPr>
            </w:pPr>
            <w:r>
              <w:rPr>
                <w:rFonts w:ascii="楷体" w:eastAsia="楷体" w:hAnsi="楷体" w:hint="eastAsia"/>
                <w:sz w:val="28"/>
              </w:rPr>
              <w:t>家长姓名</w:t>
            </w:r>
          </w:p>
        </w:tc>
        <w:tc>
          <w:tcPr>
            <w:tcW w:w="3390" w:type="dxa"/>
            <w:vAlign w:val="center"/>
          </w:tcPr>
          <w:p w:rsidR="00E76C59" w:rsidRDefault="00A71D7B">
            <w:pPr>
              <w:jc w:val="center"/>
              <w:rPr>
                <w:rFonts w:ascii="楷体" w:eastAsia="楷体" w:hAnsi="楷体"/>
                <w:sz w:val="28"/>
              </w:rPr>
            </w:pPr>
            <w:r>
              <w:rPr>
                <w:rFonts w:ascii="楷体" w:eastAsia="楷体" w:hAnsi="楷体" w:hint="eastAsia"/>
                <w:sz w:val="28"/>
              </w:rPr>
              <w:t>家庭住址</w:t>
            </w:r>
          </w:p>
        </w:tc>
        <w:tc>
          <w:tcPr>
            <w:tcW w:w="2417" w:type="dxa"/>
            <w:vAlign w:val="center"/>
          </w:tcPr>
          <w:p w:rsidR="00E76C59" w:rsidRDefault="00A71D7B">
            <w:pPr>
              <w:jc w:val="center"/>
              <w:rPr>
                <w:rFonts w:ascii="楷体" w:eastAsia="楷体" w:hAnsi="楷体"/>
                <w:sz w:val="28"/>
              </w:rPr>
            </w:pPr>
            <w:r>
              <w:rPr>
                <w:rFonts w:ascii="楷体" w:eastAsia="楷体" w:hAnsi="楷体" w:hint="eastAsia"/>
                <w:sz w:val="28"/>
              </w:rPr>
              <w:t>联系电话</w:t>
            </w:r>
          </w:p>
        </w:tc>
      </w:tr>
      <w:tr w:rsidR="00E76C59">
        <w:trPr>
          <w:trHeight w:val="972"/>
        </w:trPr>
        <w:tc>
          <w:tcPr>
            <w:tcW w:w="1101" w:type="dxa"/>
            <w:vAlign w:val="center"/>
          </w:tcPr>
          <w:p w:rsidR="00E76C59" w:rsidRDefault="00E76C59">
            <w:pPr>
              <w:jc w:val="center"/>
              <w:rPr>
                <w:rFonts w:ascii="楷体" w:eastAsia="楷体" w:hAnsi="楷体"/>
                <w:sz w:val="28"/>
              </w:rPr>
            </w:pPr>
          </w:p>
        </w:tc>
        <w:tc>
          <w:tcPr>
            <w:tcW w:w="567" w:type="dxa"/>
            <w:vAlign w:val="center"/>
          </w:tcPr>
          <w:p w:rsidR="00E76C59" w:rsidRDefault="00E76C59">
            <w:pPr>
              <w:jc w:val="center"/>
              <w:rPr>
                <w:rFonts w:ascii="楷体" w:eastAsia="楷体" w:hAnsi="楷体"/>
                <w:sz w:val="28"/>
              </w:rPr>
            </w:pPr>
          </w:p>
        </w:tc>
        <w:tc>
          <w:tcPr>
            <w:tcW w:w="850" w:type="dxa"/>
            <w:vAlign w:val="center"/>
          </w:tcPr>
          <w:p w:rsidR="00E76C59" w:rsidRDefault="00E76C59">
            <w:pPr>
              <w:jc w:val="center"/>
              <w:rPr>
                <w:rFonts w:ascii="楷体" w:eastAsia="楷体" w:hAnsi="楷体"/>
                <w:sz w:val="28"/>
              </w:rPr>
            </w:pPr>
          </w:p>
        </w:tc>
        <w:tc>
          <w:tcPr>
            <w:tcW w:w="851" w:type="dxa"/>
            <w:vAlign w:val="center"/>
          </w:tcPr>
          <w:p w:rsidR="00E76C59" w:rsidRDefault="00E76C59">
            <w:pPr>
              <w:jc w:val="center"/>
              <w:rPr>
                <w:rFonts w:ascii="楷体" w:eastAsia="楷体" w:hAnsi="楷体"/>
                <w:sz w:val="28"/>
              </w:rPr>
            </w:pPr>
          </w:p>
        </w:tc>
        <w:tc>
          <w:tcPr>
            <w:tcW w:w="1984" w:type="dxa"/>
            <w:vAlign w:val="center"/>
          </w:tcPr>
          <w:p w:rsidR="00E76C59" w:rsidRDefault="00E76C59">
            <w:pPr>
              <w:jc w:val="center"/>
              <w:rPr>
                <w:rFonts w:ascii="楷体" w:eastAsia="楷体" w:hAnsi="楷体"/>
                <w:sz w:val="28"/>
              </w:rPr>
            </w:pPr>
          </w:p>
        </w:tc>
        <w:tc>
          <w:tcPr>
            <w:tcW w:w="1418" w:type="dxa"/>
            <w:vAlign w:val="center"/>
          </w:tcPr>
          <w:p w:rsidR="00E76C59" w:rsidRDefault="00E76C59">
            <w:pPr>
              <w:jc w:val="center"/>
              <w:rPr>
                <w:rFonts w:ascii="楷体" w:eastAsia="楷体" w:hAnsi="楷体"/>
                <w:sz w:val="28"/>
              </w:rPr>
            </w:pPr>
          </w:p>
        </w:tc>
        <w:tc>
          <w:tcPr>
            <w:tcW w:w="1559" w:type="dxa"/>
            <w:vAlign w:val="center"/>
          </w:tcPr>
          <w:p w:rsidR="00E76C59" w:rsidRDefault="00E76C59">
            <w:pPr>
              <w:jc w:val="center"/>
              <w:rPr>
                <w:rFonts w:ascii="楷体" w:eastAsia="楷体" w:hAnsi="楷体"/>
                <w:sz w:val="28"/>
              </w:rPr>
            </w:pPr>
          </w:p>
        </w:tc>
        <w:tc>
          <w:tcPr>
            <w:tcW w:w="3390" w:type="dxa"/>
            <w:vAlign w:val="center"/>
          </w:tcPr>
          <w:p w:rsidR="00E76C59" w:rsidRDefault="00E76C59">
            <w:pPr>
              <w:jc w:val="center"/>
              <w:rPr>
                <w:rFonts w:ascii="楷体" w:eastAsia="楷体" w:hAnsi="楷体"/>
                <w:sz w:val="28"/>
              </w:rPr>
            </w:pPr>
          </w:p>
        </w:tc>
        <w:tc>
          <w:tcPr>
            <w:tcW w:w="2417" w:type="dxa"/>
            <w:vAlign w:val="center"/>
          </w:tcPr>
          <w:p w:rsidR="00E76C59" w:rsidRDefault="00E76C59">
            <w:pPr>
              <w:jc w:val="center"/>
              <w:rPr>
                <w:rFonts w:ascii="楷体" w:eastAsia="楷体" w:hAnsi="楷体"/>
                <w:sz w:val="28"/>
              </w:rPr>
            </w:pPr>
          </w:p>
        </w:tc>
      </w:tr>
      <w:tr w:rsidR="00E76C59">
        <w:trPr>
          <w:trHeight w:val="985"/>
        </w:trPr>
        <w:tc>
          <w:tcPr>
            <w:tcW w:w="1101" w:type="dxa"/>
            <w:vAlign w:val="center"/>
          </w:tcPr>
          <w:p w:rsidR="00E76C59" w:rsidRDefault="00E76C59">
            <w:pPr>
              <w:jc w:val="center"/>
              <w:rPr>
                <w:rFonts w:ascii="楷体" w:eastAsia="楷体" w:hAnsi="楷体"/>
                <w:sz w:val="28"/>
              </w:rPr>
            </w:pPr>
          </w:p>
        </w:tc>
        <w:tc>
          <w:tcPr>
            <w:tcW w:w="567" w:type="dxa"/>
            <w:vAlign w:val="center"/>
          </w:tcPr>
          <w:p w:rsidR="00E76C59" w:rsidRDefault="00E76C59">
            <w:pPr>
              <w:jc w:val="center"/>
              <w:rPr>
                <w:rFonts w:ascii="楷体" w:eastAsia="楷体" w:hAnsi="楷体"/>
                <w:sz w:val="28"/>
              </w:rPr>
            </w:pPr>
          </w:p>
        </w:tc>
        <w:tc>
          <w:tcPr>
            <w:tcW w:w="850" w:type="dxa"/>
            <w:vAlign w:val="center"/>
          </w:tcPr>
          <w:p w:rsidR="00E76C59" w:rsidRDefault="00E76C59">
            <w:pPr>
              <w:jc w:val="center"/>
              <w:rPr>
                <w:rFonts w:ascii="楷体" w:eastAsia="楷体" w:hAnsi="楷体"/>
                <w:sz w:val="28"/>
              </w:rPr>
            </w:pPr>
          </w:p>
        </w:tc>
        <w:tc>
          <w:tcPr>
            <w:tcW w:w="851" w:type="dxa"/>
            <w:vAlign w:val="center"/>
          </w:tcPr>
          <w:p w:rsidR="00E76C59" w:rsidRDefault="00E76C59">
            <w:pPr>
              <w:jc w:val="center"/>
              <w:rPr>
                <w:rFonts w:ascii="楷体" w:eastAsia="楷体" w:hAnsi="楷体"/>
                <w:sz w:val="28"/>
              </w:rPr>
            </w:pPr>
          </w:p>
        </w:tc>
        <w:tc>
          <w:tcPr>
            <w:tcW w:w="1984" w:type="dxa"/>
            <w:vAlign w:val="center"/>
          </w:tcPr>
          <w:p w:rsidR="00E76C59" w:rsidRDefault="00E76C59">
            <w:pPr>
              <w:jc w:val="center"/>
              <w:rPr>
                <w:rFonts w:ascii="楷体" w:eastAsia="楷体" w:hAnsi="楷体"/>
                <w:sz w:val="28"/>
              </w:rPr>
            </w:pPr>
          </w:p>
        </w:tc>
        <w:tc>
          <w:tcPr>
            <w:tcW w:w="1418" w:type="dxa"/>
            <w:vAlign w:val="center"/>
          </w:tcPr>
          <w:p w:rsidR="00E76C59" w:rsidRDefault="00E76C59">
            <w:pPr>
              <w:jc w:val="center"/>
              <w:rPr>
                <w:rFonts w:ascii="楷体" w:eastAsia="楷体" w:hAnsi="楷体"/>
                <w:sz w:val="28"/>
              </w:rPr>
            </w:pPr>
          </w:p>
        </w:tc>
        <w:tc>
          <w:tcPr>
            <w:tcW w:w="1559" w:type="dxa"/>
            <w:vAlign w:val="center"/>
          </w:tcPr>
          <w:p w:rsidR="00E76C59" w:rsidRDefault="00E76C59">
            <w:pPr>
              <w:jc w:val="center"/>
              <w:rPr>
                <w:rFonts w:ascii="楷体" w:eastAsia="楷体" w:hAnsi="楷体"/>
                <w:sz w:val="28"/>
              </w:rPr>
            </w:pPr>
          </w:p>
        </w:tc>
        <w:tc>
          <w:tcPr>
            <w:tcW w:w="3390" w:type="dxa"/>
            <w:vAlign w:val="center"/>
          </w:tcPr>
          <w:p w:rsidR="00E76C59" w:rsidRDefault="00E76C59">
            <w:pPr>
              <w:jc w:val="center"/>
              <w:rPr>
                <w:rFonts w:ascii="楷体" w:eastAsia="楷体" w:hAnsi="楷体"/>
                <w:sz w:val="28"/>
              </w:rPr>
            </w:pPr>
          </w:p>
        </w:tc>
        <w:tc>
          <w:tcPr>
            <w:tcW w:w="2417" w:type="dxa"/>
            <w:vAlign w:val="center"/>
          </w:tcPr>
          <w:p w:rsidR="00E76C59" w:rsidRDefault="00E76C59">
            <w:pPr>
              <w:jc w:val="center"/>
              <w:rPr>
                <w:rFonts w:ascii="楷体" w:eastAsia="楷体" w:hAnsi="楷体"/>
                <w:sz w:val="28"/>
              </w:rPr>
            </w:pPr>
          </w:p>
        </w:tc>
      </w:tr>
      <w:tr w:rsidR="00E76C59">
        <w:trPr>
          <w:trHeight w:val="971"/>
        </w:trPr>
        <w:tc>
          <w:tcPr>
            <w:tcW w:w="1101" w:type="dxa"/>
            <w:vAlign w:val="center"/>
          </w:tcPr>
          <w:p w:rsidR="00E76C59" w:rsidRDefault="00E76C59">
            <w:pPr>
              <w:jc w:val="center"/>
              <w:rPr>
                <w:rFonts w:ascii="楷体" w:eastAsia="楷体" w:hAnsi="楷体"/>
                <w:sz w:val="28"/>
              </w:rPr>
            </w:pPr>
          </w:p>
        </w:tc>
        <w:tc>
          <w:tcPr>
            <w:tcW w:w="567" w:type="dxa"/>
            <w:vAlign w:val="center"/>
          </w:tcPr>
          <w:p w:rsidR="00E76C59" w:rsidRDefault="00E76C59">
            <w:pPr>
              <w:jc w:val="center"/>
              <w:rPr>
                <w:rFonts w:ascii="楷体" w:eastAsia="楷体" w:hAnsi="楷体"/>
                <w:sz w:val="28"/>
              </w:rPr>
            </w:pPr>
          </w:p>
        </w:tc>
        <w:tc>
          <w:tcPr>
            <w:tcW w:w="850" w:type="dxa"/>
            <w:vAlign w:val="center"/>
          </w:tcPr>
          <w:p w:rsidR="00E76C59" w:rsidRDefault="00E76C59">
            <w:pPr>
              <w:jc w:val="center"/>
              <w:rPr>
                <w:rFonts w:ascii="楷体" w:eastAsia="楷体" w:hAnsi="楷体"/>
                <w:sz w:val="28"/>
              </w:rPr>
            </w:pPr>
          </w:p>
        </w:tc>
        <w:tc>
          <w:tcPr>
            <w:tcW w:w="851" w:type="dxa"/>
            <w:vAlign w:val="center"/>
          </w:tcPr>
          <w:p w:rsidR="00E76C59" w:rsidRDefault="00E76C59">
            <w:pPr>
              <w:jc w:val="center"/>
              <w:rPr>
                <w:rFonts w:ascii="楷体" w:eastAsia="楷体" w:hAnsi="楷体"/>
                <w:sz w:val="28"/>
              </w:rPr>
            </w:pPr>
          </w:p>
        </w:tc>
        <w:tc>
          <w:tcPr>
            <w:tcW w:w="1984" w:type="dxa"/>
            <w:vAlign w:val="center"/>
          </w:tcPr>
          <w:p w:rsidR="00E76C59" w:rsidRDefault="00E76C59">
            <w:pPr>
              <w:jc w:val="center"/>
              <w:rPr>
                <w:rFonts w:ascii="楷体" w:eastAsia="楷体" w:hAnsi="楷体"/>
                <w:sz w:val="28"/>
              </w:rPr>
            </w:pPr>
          </w:p>
        </w:tc>
        <w:tc>
          <w:tcPr>
            <w:tcW w:w="1418" w:type="dxa"/>
            <w:vAlign w:val="center"/>
          </w:tcPr>
          <w:p w:rsidR="00E76C59" w:rsidRDefault="00E76C59">
            <w:pPr>
              <w:jc w:val="center"/>
              <w:rPr>
                <w:rFonts w:ascii="楷体" w:eastAsia="楷体" w:hAnsi="楷体"/>
                <w:sz w:val="28"/>
              </w:rPr>
            </w:pPr>
          </w:p>
        </w:tc>
        <w:tc>
          <w:tcPr>
            <w:tcW w:w="1559" w:type="dxa"/>
            <w:vAlign w:val="center"/>
          </w:tcPr>
          <w:p w:rsidR="00E76C59" w:rsidRDefault="00E76C59">
            <w:pPr>
              <w:jc w:val="center"/>
              <w:rPr>
                <w:rFonts w:ascii="楷体" w:eastAsia="楷体" w:hAnsi="楷体"/>
                <w:sz w:val="28"/>
              </w:rPr>
            </w:pPr>
          </w:p>
        </w:tc>
        <w:tc>
          <w:tcPr>
            <w:tcW w:w="3390" w:type="dxa"/>
            <w:vAlign w:val="center"/>
          </w:tcPr>
          <w:p w:rsidR="00E76C59" w:rsidRDefault="00E76C59">
            <w:pPr>
              <w:jc w:val="center"/>
              <w:rPr>
                <w:rFonts w:ascii="楷体" w:eastAsia="楷体" w:hAnsi="楷体"/>
                <w:sz w:val="28"/>
              </w:rPr>
            </w:pPr>
          </w:p>
        </w:tc>
        <w:tc>
          <w:tcPr>
            <w:tcW w:w="2417" w:type="dxa"/>
            <w:vAlign w:val="center"/>
          </w:tcPr>
          <w:p w:rsidR="00E76C59" w:rsidRDefault="00E76C59">
            <w:pPr>
              <w:jc w:val="center"/>
              <w:rPr>
                <w:rFonts w:ascii="楷体" w:eastAsia="楷体" w:hAnsi="楷体"/>
                <w:sz w:val="28"/>
              </w:rPr>
            </w:pPr>
          </w:p>
        </w:tc>
      </w:tr>
      <w:tr w:rsidR="00E76C59">
        <w:trPr>
          <w:trHeight w:val="986"/>
        </w:trPr>
        <w:tc>
          <w:tcPr>
            <w:tcW w:w="1101" w:type="dxa"/>
            <w:vAlign w:val="center"/>
          </w:tcPr>
          <w:p w:rsidR="00E76C59" w:rsidRDefault="00E76C59">
            <w:pPr>
              <w:jc w:val="center"/>
              <w:rPr>
                <w:rFonts w:ascii="楷体" w:eastAsia="楷体" w:hAnsi="楷体"/>
                <w:sz w:val="28"/>
              </w:rPr>
            </w:pPr>
          </w:p>
        </w:tc>
        <w:tc>
          <w:tcPr>
            <w:tcW w:w="567" w:type="dxa"/>
            <w:vAlign w:val="center"/>
          </w:tcPr>
          <w:p w:rsidR="00E76C59" w:rsidRDefault="00E76C59">
            <w:pPr>
              <w:jc w:val="center"/>
              <w:rPr>
                <w:rFonts w:ascii="楷体" w:eastAsia="楷体" w:hAnsi="楷体"/>
                <w:sz w:val="28"/>
              </w:rPr>
            </w:pPr>
          </w:p>
        </w:tc>
        <w:tc>
          <w:tcPr>
            <w:tcW w:w="850" w:type="dxa"/>
            <w:vAlign w:val="center"/>
          </w:tcPr>
          <w:p w:rsidR="00E76C59" w:rsidRDefault="00E76C59">
            <w:pPr>
              <w:jc w:val="center"/>
              <w:rPr>
                <w:rFonts w:ascii="楷体" w:eastAsia="楷体" w:hAnsi="楷体"/>
                <w:sz w:val="28"/>
              </w:rPr>
            </w:pPr>
          </w:p>
        </w:tc>
        <w:tc>
          <w:tcPr>
            <w:tcW w:w="851" w:type="dxa"/>
            <w:vAlign w:val="center"/>
          </w:tcPr>
          <w:p w:rsidR="00E76C59" w:rsidRDefault="00E76C59">
            <w:pPr>
              <w:jc w:val="center"/>
              <w:rPr>
                <w:rFonts w:ascii="楷体" w:eastAsia="楷体" w:hAnsi="楷体"/>
                <w:sz w:val="28"/>
              </w:rPr>
            </w:pPr>
          </w:p>
        </w:tc>
        <w:tc>
          <w:tcPr>
            <w:tcW w:w="1984" w:type="dxa"/>
            <w:vAlign w:val="center"/>
          </w:tcPr>
          <w:p w:rsidR="00E76C59" w:rsidRDefault="00E76C59">
            <w:pPr>
              <w:jc w:val="center"/>
              <w:rPr>
                <w:rFonts w:ascii="楷体" w:eastAsia="楷体" w:hAnsi="楷体"/>
                <w:sz w:val="28"/>
              </w:rPr>
            </w:pPr>
          </w:p>
        </w:tc>
        <w:tc>
          <w:tcPr>
            <w:tcW w:w="1418" w:type="dxa"/>
            <w:vAlign w:val="center"/>
          </w:tcPr>
          <w:p w:rsidR="00E76C59" w:rsidRDefault="00E76C59">
            <w:pPr>
              <w:jc w:val="center"/>
              <w:rPr>
                <w:rFonts w:ascii="楷体" w:eastAsia="楷体" w:hAnsi="楷体"/>
                <w:sz w:val="28"/>
              </w:rPr>
            </w:pPr>
          </w:p>
        </w:tc>
        <w:tc>
          <w:tcPr>
            <w:tcW w:w="1559" w:type="dxa"/>
            <w:vAlign w:val="center"/>
          </w:tcPr>
          <w:p w:rsidR="00E76C59" w:rsidRDefault="00E76C59">
            <w:pPr>
              <w:jc w:val="center"/>
              <w:rPr>
                <w:rFonts w:ascii="楷体" w:eastAsia="楷体" w:hAnsi="楷体"/>
                <w:sz w:val="28"/>
              </w:rPr>
            </w:pPr>
          </w:p>
        </w:tc>
        <w:tc>
          <w:tcPr>
            <w:tcW w:w="3390" w:type="dxa"/>
            <w:vAlign w:val="center"/>
          </w:tcPr>
          <w:p w:rsidR="00E76C59" w:rsidRDefault="00E76C59">
            <w:pPr>
              <w:jc w:val="center"/>
              <w:rPr>
                <w:rFonts w:ascii="楷体" w:eastAsia="楷体" w:hAnsi="楷体"/>
                <w:sz w:val="28"/>
              </w:rPr>
            </w:pPr>
          </w:p>
        </w:tc>
        <w:tc>
          <w:tcPr>
            <w:tcW w:w="2417" w:type="dxa"/>
            <w:vAlign w:val="center"/>
          </w:tcPr>
          <w:p w:rsidR="00E76C59" w:rsidRDefault="00E76C59">
            <w:pPr>
              <w:jc w:val="center"/>
              <w:rPr>
                <w:rFonts w:ascii="楷体" w:eastAsia="楷体" w:hAnsi="楷体"/>
                <w:sz w:val="28"/>
              </w:rPr>
            </w:pPr>
          </w:p>
        </w:tc>
      </w:tr>
      <w:tr w:rsidR="00E76C59">
        <w:trPr>
          <w:trHeight w:val="986"/>
        </w:trPr>
        <w:tc>
          <w:tcPr>
            <w:tcW w:w="1101" w:type="dxa"/>
            <w:vAlign w:val="center"/>
          </w:tcPr>
          <w:p w:rsidR="00E76C59" w:rsidRDefault="00E76C59">
            <w:pPr>
              <w:jc w:val="center"/>
              <w:rPr>
                <w:rFonts w:ascii="楷体" w:eastAsia="楷体" w:hAnsi="楷体"/>
                <w:sz w:val="28"/>
              </w:rPr>
            </w:pPr>
          </w:p>
        </w:tc>
        <w:tc>
          <w:tcPr>
            <w:tcW w:w="567" w:type="dxa"/>
            <w:vAlign w:val="center"/>
          </w:tcPr>
          <w:p w:rsidR="00E76C59" w:rsidRDefault="00E76C59">
            <w:pPr>
              <w:jc w:val="center"/>
              <w:rPr>
                <w:rFonts w:ascii="楷体" w:eastAsia="楷体" w:hAnsi="楷体"/>
                <w:sz w:val="28"/>
              </w:rPr>
            </w:pPr>
          </w:p>
        </w:tc>
        <w:tc>
          <w:tcPr>
            <w:tcW w:w="850" w:type="dxa"/>
            <w:vAlign w:val="center"/>
          </w:tcPr>
          <w:p w:rsidR="00E76C59" w:rsidRDefault="00E76C59">
            <w:pPr>
              <w:jc w:val="center"/>
              <w:rPr>
                <w:rFonts w:ascii="楷体" w:eastAsia="楷体" w:hAnsi="楷体"/>
                <w:sz w:val="28"/>
              </w:rPr>
            </w:pPr>
          </w:p>
        </w:tc>
        <w:tc>
          <w:tcPr>
            <w:tcW w:w="851" w:type="dxa"/>
            <w:vAlign w:val="center"/>
          </w:tcPr>
          <w:p w:rsidR="00E76C59" w:rsidRDefault="00E76C59">
            <w:pPr>
              <w:jc w:val="center"/>
              <w:rPr>
                <w:rFonts w:ascii="楷体" w:eastAsia="楷体" w:hAnsi="楷体"/>
                <w:sz w:val="28"/>
              </w:rPr>
            </w:pPr>
          </w:p>
        </w:tc>
        <w:tc>
          <w:tcPr>
            <w:tcW w:w="1984" w:type="dxa"/>
            <w:vAlign w:val="center"/>
          </w:tcPr>
          <w:p w:rsidR="00E76C59" w:rsidRDefault="00E76C59">
            <w:pPr>
              <w:jc w:val="center"/>
              <w:rPr>
                <w:rFonts w:ascii="楷体" w:eastAsia="楷体" w:hAnsi="楷体"/>
                <w:sz w:val="28"/>
              </w:rPr>
            </w:pPr>
          </w:p>
        </w:tc>
        <w:tc>
          <w:tcPr>
            <w:tcW w:w="1418" w:type="dxa"/>
            <w:vAlign w:val="center"/>
          </w:tcPr>
          <w:p w:rsidR="00E76C59" w:rsidRDefault="00E76C59">
            <w:pPr>
              <w:jc w:val="center"/>
              <w:rPr>
                <w:rFonts w:ascii="楷体" w:eastAsia="楷体" w:hAnsi="楷体"/>
                <w:sz w:val="28"/>
              </w:rPr>
            </w:pPr>
          </w:p>
        </w:tc>
        <w:tc>
          <w:tcPr>
            <w:tcW w:w="1559" w:type="dxa"/>
            <w:vAlign w:val="center"/>
          </w:tcPr>
          <w:p w:rsidR="00E76C59" w:rsidRDefault="00E76C59">
            <w:pPr>
              <w:jc w:val="center"/>
              <w:rPr>
                <w:rFonts w:ascii="楷体" w:eastAsia="楷体" w:hAnsi="楷体"/>
                <w:sz w:val="28"/>
              </w:rPr>
            </w:pPr>
          </w:p>
        </w:tc>
        <w:tc>
          <w:tcPr>
            <w:tcW w:w="3390" w:type="dxa"/>
            <w:vAlign w:val="center"/>
          </w:tcPr>
          <w:p w:rsidR="00E76C59" w:rsidRDefault="00E76C59">
            <w:pPr>
              <w:jc w:val="center"/>
              <w:rPr>
                <w:rFonts w:ascii="楷体" w:eastAsia="楷体" w:hAnsi="楷体"/>
                <w:sz w:val="28"/>
              </w:rPr>
            </w:pPr>
          </w:p>
        </w:tc>
        <w:tc>
          <w:tcPr>
            <w:tcW w:w="2417" w:type="dxa"/>
            <w:vAlign w:val="center"/>
          </w:tcPr>
          <w:p w:rsidR="00E76C59" w:rsidRDefault="00E76C59">
            <w:pPr>
              <w:jc w:val="center"/>
              <w:rPr>
                <w:rFonts w:ascii="楷体" w:eastAsia="楷体" w:hAnsi="楷体"/>
                <w:sz w:val="28"/>
              </w:rPr>
            </w:pPr>
          </w:p>
        </w:tc>
      </w:tr>
    </w:tbl>
    <w:p w:rsidR="00E76C59" w:rsidRDefault="00E76C59">
      <w:pPr>
        <w:spacing w:line="400" w:lineRule="exact"/>
        <w:jc w:val="left"/>
        <w:rPr>
          <w:rFonts w:ascii="仿宋_GB2312" w:eastAsia="仿宋_GB2312" w:hAnsi="楷体"/>
          <w:sz w:val="28"/>
        </w:rPr>
      </w:pPr>
    </w:p>
    <w:p w:rsidR="00E76C59" w:rsidRDefault="00E76C59">
      <w:pPr>
        <w:spacing w:line="400" w:lineRule="exact"/>
        <w:jc w:val="left"/>
        <w:rPr>
          <w:rFonts w:ascii="仿宋_GB2312" w:eastAsia="仿宋_GB2312" w:hAnsi="楷体"/>
          <w:sz w:val="28"/>
        </w:rPr>
      </w:pPr>
    </w:p>
    <w:p w:rsidR="00E76C59" w:rsidRDefault="00E76C59">
      <w:pPr>
        <w:ind w:firstLineChars="200" w:firstLine="420"/>
        <w:rPr>
          <w:rFonts w:ascii="宋体" w:hAnsi="宋体" w:cs="宋体"/>
          <w:kern w:val="0"/>
          <w:szCs w:val="21"/>
        </w:rPr>
      </w:pPr>
    </w:p>
    <w:sectPr w:rsidR="00E76C59">
      <w:pgSz w:w="16838" w:h="11906" w:orient="landscape"/>
      <w:pgMar w:top="1588" w:right="1797" w:bottom="1361" w:left="1797" w:header="851" w:footer="1134" w:gutter="0"/>
      <w:pgNumType w:fmt="numberInDash"/>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7B" w:rsidRDefault="00A71D7B">
      <w:r>
        <w:separator/>
      </w:r>
    </w:p>
  </w:endnote>
  <w:endnote w:type="continuationSeparator" w:id="0">
    <w:p w:rsidR="00A71D7B" w:rsidRDefault="00A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A71D7B">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18</w:t>
    </w:r>
    <w:r>
      <w:rPr>
        <w:rStyle w:val="a9"/>
      </w:rPr>
      <w:fldChar w:fldCharType="end"/>
    </w:r>
  </w:p>
  <w:p w:rsidR="00E76C59" w:rsidRDefault="00E76C5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FD344A">
    <w:pPr>
      <w:pStyle w:val="a4"/>
      <w:ind w:right="360" w:firstLine="360"/>
      <w:jc w:val="right"/>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57835" cy="19748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E76C59" w:rsidRDefault="00A71D7B">
                          <w:pPr>
                            <w:pStyle w:val="a4"/>
                            <w:rPr>
                              <w:rStyle w:val="a9"/>
                            </w:rPr>
                          </w:pPr>
                          <w:r>
                            <w:rPr>
                              <w:rStyle w:val="a9"/>
                              <w:rFonts w:asciiTheme="minorEastAsia" w:eastAsiaTheme="minorEastAsia" w:hAnsiTheme="minorEastAsia" w:cstheme="minorEastAsia" w:hint="eastAsia"/>
                              <w:sz w:val="24"/>
                              <w:szCs w:val="24"/>
                            </w:rPr>
                            <w:fldChar w:fldCharType="begin"/>
                          </w:r>
                          <w:r>
                            <w:rPr>
                              <w:rStyle w:val="a9"/>
                              <w:rFonts w:asciiTheme="minorEastAsia" w:eastAsiaTheme="minorEastAsia" w:hAnsiTheme="minorEastAsia" w:cstheme="minorEastAsia" w:hint="eastAsia"/>
                              <w:sz w:val="24"/>
                              <w:szCs w:val="24"/>
                            </w:rPr>
                            <w:instrText xml:space="preserve">PAGE  </w:instrText>
                          </w:r>
                          <w:r>
                            <w:rPr>
                              <w:rStyle w:val="a9"/>
                              <w:rFonts w:asciiTheme="minorEastAsia" w:eastAsiaTheme="minorEastAsia" w:hAnsiTheme="minorEastAsia" w:cstheme="minorEastAsia" w:hint="eastAsia"/>
                              <w:sz w:val="24"/>
                              <w:szCs w:val="24"/>
                            </w:rPr>
                            <w:fldChar w:fldCharType="separate"/>
                          </w:r>
                          <w:r w:rsidR="003B56A9">
                            <w:rPr>
                              <w:rStyle w:val="a9"/>
                              <w:rFonts w:asciiTheme="minorEastAsia" w:eastAsiaTheme="minorEastAsia" w:hAnsiTheme="minorEastAsia" w:cstheme="minorEastAsia"/>
                              <w:noProof/>
                              <w:sz w:val="24"/>
                              <w:szCs w:val="24"/>
                            </w:rPr>
                            <w:t>- 16 -</w:t>
                          </w:r>
                          <w:r>
                            <w:rPr>
                              <w:rStyle w:val="a9"/>
                              <w:rFonts w:asciiTheme="minorEastAsia" w:eastAsiaTheme="minorEastAsia" w:hAnsiTheme="minorEastAsia" w:cstheme="minorEastAsia"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5.15pt;margin-top:0;width:36.05pt;height:15.5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" filled="f" stroked="f" strokeweight="2.25pt">
              <v:textbox style="mso-fit-shape-to-text:t" inset="0,0,0,0">
                <w:txbxContent>
                  <w:p w:rsidR="00E76C59" w:rsidRDefault="00A71D7B">
                    <w:pPr>
                      <w:pStyle w:val="a4"/>
                      <w:rPr>
                        <w:rStyle w:val="a9"/>
                      </w:rPr>
                    </w:pPr>
                    <w:r>
                      <w:rPr>
                        <w:rStyle w:val="a9"/>
                        <w:rFonts w:asciiTheme="minorEastAsia" w:eastAsiaTheme="minorEastAsia" w:hAnsiTheme="minorEastAsia" w:cstheme="minorEastAsia" w:hint="eastAsia"/>
                        <w:sz w:val="24"/>
                        <w:szCs w:val="24"/>
                      </w:rPr>
                      <w:fldChar w:fldCharType="begin"/>
                    </w:r>
                    <w:r>
                      <w:rPr>
                        <w:rStyle w:val="a9"/>
                        <w:rFonts w:asciiTheme="minorEastAsia" w:eastAsiaTheme="minorEastAsia" w:hAnsiTheme="minorEastAsia" w:cstheme="minorEastAsia" w:hint="eastAsia"/>
                        <w:sz w:val="24"/>
                        <w:szCs w:val="24"/>
                      </w:rPr>
                      <w:instrText xml:space="preserve">PAGE  </w:instrText>
                    </w:r>
                    <w:r>
                      <w:rPr>
                        <w:rStyle w:val="a9"/>
                        <w:rFonts w:asciiTheme="minorEastAsia" w:eastAsiaTheme="minorEastAsia" w:hAnsiTheme="minorEastAsia" w:cstheme="minorEastAsia" w:hint="eastAsia"/>
                        <w:sz w:val="24"/>
                        <w:szCs w:val="24"/>
                      </w:rPr>
                      <w:fldChar w:fldCharType="separate"/>
                    </w:r>
                    <w:r w:rsidR="003B56A9">
                      <w:rPr>
                        <w:rStyle w:val="a9"/>
                        <w:rFonts w:asciiTheme="minorEastAsia" w:eastAsiaTheme="minorEastAsia" w:hAnsiTheme="minorEastAsia" w:cstheme="minorEastAsia"/>
                        <w:noProof/>
                        <w:sz w:val="24"/>
                        <w:szCs w:val="24"/>
                      </w:rPr>
                      <w:t>- 16 -</w:t>
                    </w:r>
                    <w:r>
                      <w:rPr>
                        <w:rStyle w:val="a9"/>
                        <w:rFonts w:asciiTheme="minorEastAsia" w:eastAsiaTheme="minorEastAsia" w:hAnsiTheme="minorEastAsia" w:cstheme="minorEastAsia"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FD344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7835" cy="197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E76C59" w:rsidRDefault="00A71D7B">
                          <w:pPr>
                            <w:pStyle w:val="a4"/>
                            <w:rPr>
                              <w:rStyle w:val="a9"/>
                              <w:rFonts w:ascii="宋体" w:hAnsi="宋体" w:cs="宋体"/>
                              <w:sz w:val="24"/>
                              <w:szCs w:val="24"/>
                            </w:rPr>
                          </w:pPr>
                          <w:r>
                            <w:rPr>
                              <w:rStyle w:val="a9"/>
                              <w:rFonts w:ascii="宋体" w:hAnsi="宋体" w:cs="宋体" w:hint="eastAsia"/>
                              <w:sz w:val="24"/>
                              <w:szCs w:val="24"/>
                            </w:rPr>
                            <w:fldChar w:fldCharType="begin"/>
                          </w:r>
                          <w:r>
                            <w:rPr>
                              <w:rStyle w:val="a9"/>
                              <w:rFonts w:ascii="宋体" w:hAnsi="宋体" w:cs="宋体" w:hint="eastAsia"/>
                              <w:sz w:val="24"/>
                              <w:szCs w:val="24"/>
                            </w:rPr>
                            <w:instrText xml:space="preserve">PAGE  </w:instrText>
                          </w:r>
                          <w:r>
                            <w:rPr>
                              <w:rStyle w:val="a9"/>
                              <w:rFonts w:ascii="宋体" w:hAnsi="宋体" w:cs="宋体" w:hint="eastAsia"/>
                              <w:sz w:val="24"/>
                              <w:szCs w:val="24"/>
                            </w:rPr>
                            <w:fldChar w:fldCharType="separate"/>
                          </w:r>
                          <w:r w:rsidR="00B42715">
                            <w:rPr>
                              <w:rStyle w:val="a9"/>
                              <w:rFonts w:ascii="宋体" w:hAnsi="宋体" w:cs="宋体"/>
                              <w:noProof/>
                              <w:sz w:val="24"/>
                              <w:szCs w:val="24"/>
                            </w:rPr>
                            <w:t>- 26 -</w:t>
                          </w:r>
                          <w:r>
                            <w:rPr>
                              <w:rStyle w:val="a9"/>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5.15pt;margin-top:0;width:36.05pt;height:15.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3grAIAAK4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" filled="f" stroked="f" strokeweight="2.25pt">
              <v:textbox style="mso-fit-shape-to-text:t" inset="0,0,0,0">
                <w:txbxContent>
                  <w:p w:rsidR="00E76C59" w:rsidRDefault="00A71D7B">
                    <w:pPr>
                      <w:pStyle w:val="a4"/>
                      <w:rPr>
                        <w:rStyle w:val="a9"/>
                        <w:rFonts w:ascii="宋体" w:hAnsi="宋体" w:cs="宋体"/>
                        <w:sz w:val="24"/>
                        <w:szCs w:val="24"/>
                      </w:rPr>
                    </w:pPr>
                    <w:r>
                      <w:rPr>
                        <w:rStyle w:val="a9"/>
                        <w:rFonts w:ascii="宋体" w:hAnsi="宋体" w:cs="宋体" w:hint="eastAsia"/>
                        <w:sz w:val="24"/>
                        <w:szCs w:val="24"/>
                      </w:rPr>
                      <w:fldChar w:fldCharType="begin"/>
                    </w:r>
                    <w:r>
                      <w:rPr>
                        <w:rStyle w:val="a9"/>
                        <w:rFonts w:ascii="宋体" w:hAnsi="宋体" w:cs="宋体" w:hint="eastAsia"/>
                        <w:sz w:val="24"/>
                        <w:szCs w:val="24"/>
                      </w:rPr>
                      <w:instrText xml:space="preserve">PAGE  </w:instrText>
                    </w:r>
                    <w:r>
                      <w:rPr>
                        <w:rStyle w:val="a9"/>
                        <w:rFonts w:ascii="宋体" w:hAnsi="宋体" w:cs="宋体" w:hint="eastAsia"/>
                        <w:sz w:val="24"/>
                        <w:szCs w:val="24"/>
                      </w:rPr>
                      <w:fldChar w:fldCharType="separate"/>
                    </w:r>
                    <w:r w:rsidR="00B42715">
                      <w:rPr>
                        <w:rStyle w:val="a9"/>
                        <w:rFonts w:ascii="宋体" w:hAnsi="宋体" w:cs="宋体"/>
                        <w:noProof/>
                        <w:sz w:val="24"/>
                        <w:szCs w:val="24"/>
                      </w:rPr>
                      <w:t>- 26 -</w:t>
                    </w:r>
                    <w:r>
                      <w:rPr>
                        <w:rStyle w:val="a9"/>
                        <w:rFonts w:ascii="宋体" w:hAnsi="宋体" w:cs="宋体" w:hint="eastAsia"/>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A71D7B">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18</w:t>
    </w:r>
    <w:r>
      <w:rPr>
        <w:rStyle w:val="a9"/>
      </w:rPr>
      <w:fldChar w:fldCharType="end"/>
    </w:r>
  </w:p>
  <w:p w:rsidR="00E76C59" w:rsidRDefault="00E76C59">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FD344A">
    <w:pPr>
      <w:pStyle w:val="a4"/>
      <w:ind w:right="360" w:firstLine="360"/>
      <w:jc w:val="right"/>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974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E76C59" w:rsidRDefault="00A71D7B">
                          <w:pPr>
                            <w:pStyle w:val="a4"/>
                            <w:rPr>
                              <w:rStyle w:val="a9"/>
                              <w:rFonts w:ascii="宋体" w:hAnsi="宋体" w:cs="宋体"/>
                              <w:sz w:val="24"/>
                              <w:szCs w:val="24"/>
                            </w:rPr>
                          </w:pPr>
                          <w:r>
                            <w:rPr>
                              <w:rStyle w:val="a9"/>
                              <w:rFonts w:ascii="宋体" w:hAnsi="宋体" w:cs="宋体" w:hint="eastAsia"/>
                              <w:sz w:val="24"/>
                              <w:szCs w:val="24"/>
                            </w:rPr>
                            <w:fldChar w:fldCharType="begin"/>
                          </w:r>
                          <w:r>
                            <w:rPr>
                              <w:rStyle w:val="a9"/>
                              <w:rFonts w:ascii="宋体" w:hAnsi="宋体" w:cs="宋体" w:hint="eastAsia"/>
                              <w:sz w:val="24"/>
                              <w:szCs w:val="24"/>
                            </w:rPr>
                            <w:instrText xml:space="preserve">PAGE  </w:instrText>
                          </w:r>
                          <w:r>
                            <w:rPr>
                              <w:rStyle w:val="a9"/>
                              <w:rFonts w:ascii="宋体" w:hAnsi="宋体" w:cs="宋体" w:hint="eastAsia"/>
                              <w:sz w:val="24"/>
                              <w:szCs w:val="24"/>
                            </w:rPr>
                            <w:fldChar w:fldCharType="separate"/>
                          </w:r>
                          <w:r w:rsidR="00B42715">
                            <w:rPr>
                              <w:rStyle w:val="a9"/>
                              <w:rFonts w:ascii="宋体" w:hAnsi="宋体" w:cs="宋体"/>
                              <w:noProof/>
                              <w:sz w:val="24"/>
                              <w:szCs w:val="24"/>
                            </w:rPr>
                            <w:t>- 38 -</w:t>
                          </w:r>
                          <w:r>
                            <w:rPr>
                              <w:rStyle w:val="a9"/>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15.15pt;margin-top:0;width:36.05pt;height:15.5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g5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" filled="f" stroked="f" strokeweight="2.25pt">
              <v:textbox style="mso-fit-shape-to-text:t" inset="0,0,0,0">
                <w:txbxContent>
                  <w:p w:rsidR="00E76C59" w:rsidRDefault="00A71D7B">
                    <w:pPr>
                      <w:pStyle w:val="a4"/>
                      <w:rPr>
                        <w:rStyle w:val="a9"/>
                        <w:rFonts w:ascii="宋体" w:hAnsi="宋体" w:cs="宋体"/>
                        <w:sz w:val="24"/>
                        <w:szCs w:val="24"/>
                      </w:rPr>
                    </w:pPr>
                    <w:r>
                      <w:rPr>
                        <w:rStyle w:val="a9"/>
                        <w:rFonts w:ascii="宋体" w:hAnsi="宋体" w:cs="宋体" w:hint="eastAsia"/>
                        <w:sz w:val="24"/>
                        <w:szCs w:val="24"/>
                      </w:rPr>
                      <w:fldChar w:fldCharType="begin"/>
                    </w:r>
                    <w:r>
                      <w:rPr>
                        <w:rStyle w:val="a9"/>
                        <w:rFonts w:ascii="宋体" w:hAnsi="宋体" w:cs="宋体" w:hint="eastAsia"/>
                        <w:sz w:val="24"/>
                        <w:szCs w:val="24"/>
                      </w:rPr>
                      <w:instrText xml:space="preserve">PAGE  </w:instrText>
                    </w:r>
                    <w:r>
                      <w:rPr>
                        <w:rStyle w:val="a9"/>
                        <w:rFonts w:ascii="宋体" w:hAnsi="宋体" w:cs="宋体" w:hint="eastAsia"/>
                        <w:sz w:val="24"/>
                        <w:szCs w:val="24"/>
                      </w:rPr>
                      <w:fldChar w:fldCharType="separate"/>
                    </w:r>
                    <w:r w:rsidR="00B42715">
                      <w:rPr>
                        <w:rStyle w:val="a9"/>
                        <w:rFonts w:ascii="宋体" w:hAnsi="宋体" w:cs="宋体"/>
                        <w:noProof/>
                        <w:sz w:val="24"/>
                        <w:szCs w:val="24"/>
                      </w:rPr>
                      <w:t>- 38 -</w:t>
                    </w:r>
                    <w:r>
                      <w:rPr>
                        <w:rStyle w:val="a9"/>
                        <w:rFonts w:ascii="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7B" w:rsidRDefault="00A71D7B">
      <w:r>
        <w:separator/>
      </w:r>
    </w:p>
  </w:footnote>
  <w:footnote w:type="continuationSeparator" w:id="0">
    <w:p w:rsidR="00A71D7B" w:rsidRDefault="00A7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E76C5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E76C5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84"/>
    <w:rsid w:val="0000100E"/>
    <w:rsid w:val="00001889"/>
    <w:rsid w:val="00001A67"/>
    <w:rsid w:val="00002E5D"/>
    <w:rsid w:val="0000397E"/>
    <w:rsid w:val="000041D5"/>
    <w:rsid w:val="00006BA5"/>
    <w:rsid w:val="0001216D"/>
    <w:rsid w:val="00013BC9"/>
    <w:rsid w:val="00014087"/>
    <w:rsid w:val="00014D8B"/>
    <w:rsid w:val="0001537E"/>
    <w:rsid w:val="0001551B"/>
    <w:rsid w:val="00015E7C"/>
    <w:rsid w:val="00017A94"/>
    <w:rsid w:val="000213F5"/>
    <w:rsid w:val="000230D1"/>
    <w:rsid w:val="000241F6"/>
    <w:rsid w:val="00024D74"/>
    <w:rsid w:val="0002638E"/>
    <w:rsid w:val="0002661D"/>
    <w:rsid w:val="00030039"/>
    <w:rsid w:val="00031603"/>
    <w:rsid w:val="00031E37"/>
    <w:rsid w:val="000347F6"/>
    <w:rsid w:val="00034C9C"/>
    <w:rsid w:val="00035E85"/>
    <w:rsid w:val="00036E34"/>
    <w:rsid w:val="00040798"/>
    <w:rsid w:val="0004206F"/>
    <w:rsid w:val="000423C7"/>
    <w:rsid w:val="00042FA1"/>
    <w:rsid w:val="00045572"/>
    <w:rsid w:val="00050C8F"/>
    <w:rsid w:val="00051DA5"/>
    <w:rsid w:val="000538CC"/>
    <w:rsid w:val="00054989"/>
    <w:rsid w:val="00055205"/>
    <w:rsid w:val="00055F4E"/>
    <w:rsid w:val="000569BF"/>
    <w:rsid w:val="00056B9A"/>
    <w:rsid w:val="00057D47"/>
    <w:rsid w:val="000606CE"/>
    <w:rsid w:val="000610FC"/>
    <w:rsid w:val="00074060"/>
    <w:rsid w:val="0007590C"/>
    <w:rsid w:val="000810BA"/>
    <w:rsid w:val="00081C0B"/>
    <w:rsid w:val="00081C7A"/>
    <w:rsid w:val="0008364A"/>
    <w:rsid w:val="00086351"/>
    <w:rsid w:val="0009055E"/>
    <w:rsid w:val="00090619"/>
    <w:rsid w:val="00090701"/>
    <w:rsid w:val="0009122A"/>
    <w:rsid w:val="00092BD0"/>
    <w:rsid w:val="00092D40"/>
    <w:rsid w:val="00093839"/>
    <w:rsid w:val="00094B8A"/>
    <w:rsid w:val="00095732"/>
    <w:rsid w:val="00095BFC"/>
    <w:rsid w:val="00095F40"/>
    <w:rsid w:val="000A04BB"/>
    <w:rsid w:val="000A3DE8"/>
    <w:rsid w:val="000A4C35"/>
    <w:rsid w:val="000A5A76"/>
    <w:rsid w:val="000A6996"/>
    <w:rsid w:val="000A76B6"/>
    <w:rsid w:val="000A787D"/>
    <w:rsid w:val="000B028B"/>
    <w:rsid w:val="000B122D"/>
    <w:rsid w:val="000B2DD7"/>
    <w:rsid w:val="000B37C5"/>
    <w:rsid w:val="000B4749"/>
    <w:rsid w:val="000B4E1E"/>
    <w:rsid w:val="000B79D7"/>
    <w:rsid w:val="000C0915"/>
    <w:rsid w:val="000C09E5"/>
    <w:rsid w:val="000C14AA"/>
    <w:rsid w:val="000C1D59"/>
    <w:rsid w:val="000C1F25"/>
    <w:rsid w:val="000C32A4"/>
    <w:rsid w:val="000C3D9A"/>
    <w:rsid w:val="000C409E"/>
    <w:rsid w:val="000C5658"/>
    <w:rsid w:val="000D0A8D"/>
    <w:rsid w:val="000D1262"/>
    <w:rsid w:val="000D4A63"/>
    <w:rsid w:val="000D648B"/>
    <w:rsid w:val="000E0C57"/>
    <w:rsid w:val="000E159C"/>
    <w:rsid w:val="000E2271"/>
    <w:rsid w:val="000E35AA"/>
    <w:rsid w:val="000E369C"/>
    <w:rsid w:val="000E36D0"/>
    <w:rsid w:val="000E4896"/>
    <w:rsid w:val="000E536E"/>
    <w:rsid w:val="000E6BC7"/>
    <w:rsid w:val="000E7D93"/>
    <w:rsid w:val="000F09F3"/>
    <w:rsid w:val="000F4D6A"/>
    <w:rsid w:val="000F682B"/>
    <w:rsid w:val="000F761A"/>
    <w:rsid w:val="00100319"/>
    <w:rsid w:val="00101E7B"/>
    <w:rsid w:val="0010264A"/>
    <w:rsid w:val="00103AC2"/>
    <w:rsid w:val="00105847"/>
    <w:rsid w:val="00105C3A"/>
    <w:rsid w:val="00106094"/>
    <w:rsid w:val="00107637"/>
    <w:rsid w:val="0011022A"/>
    <w:rsid w:val="00112D10"/>
    <w:rsid w:val="001148D7"/>
    <w:rsid w:val="00114A9E"/>
    <w:rsid w:val="00114B32"/>
    <w:rsid w:val="00116C3F"/>
    <w:rsid w:val="001217B4"/>
    <w:rsid w:val="00122DAE"/>
    <w:rsid w:val="0012524F"/>
    <w:rsid w:val="00126205"/>
    <w:rsid w:val="00126C1D"/>
    <w:rsid w:val="001275F3"/>
    <w:rsid w:val="00127E39"/>
    <w:rsid w:val="00131BA3"/>
    <w:rsid w:val="00131D4D"/>
    <w:rsid w:val="00133689"/>
    <w:rsid w:val="001366A6"/>
    <w:rsid w:val="001405B1"/>
    <w:rsid w:val="00140F75"/>
    <w:rsid w:val="00141BC2"/>
    <w:rsid w:val="00142A69"/>
    <w:rsid w:val="00145B78"/>
    <w:rsid w:val="00145D08"/>
    <w:rsid w:val="00145E38"/>
    <w:rsid w:val="001500BE"/>
    <w:rsid w:val="00151849"/>
    <w:rsid w:val="00151B52"/>
    <w:rsid w:val="0015246F"/>
    <w:rsid w:val="001552F8"/>
    <w:rsid w:val="00155804"/>
    <w:rsid w:val="00156D32"/>
    <w:rsid w:val="00162957"/>
    <w:rsid w:val="00163ABB"/>
    <w:rsid w:val="00163DC1"/>
    <w:rsid w:val="00163F98"/>
    <w:rsid w:val="00166842"/>
    <w:rsid w:val="0016732A"/>
    <w:rsid w:val="00172B69"/>
    <w:rsid w:val="001734B8"/>
    <w:rsid w:val="001742A0"/>
    <w:rsid w:val="00176B71"/>
    <w:rsid w:val="00177A66"/>
    <w:rsid w:val="001801AB"/>
    <w:rsid w:val="0018021A"/>
    <w:rsid w:val="00180A15"/>
    <w:rsid w:val="00187273"/>
    <w:rsid w:val="001913F6"/>
    <w:rsid w:val="00191E14"/>
    <w:rsid w:val="001922F9"/>
    <w:rsid w:val="00193489"/>
    <w:rsid w:val="00197C08"/>
    <w:rsid w:val="001A1BC9"/>
    <w:rsid w:val="001A26D4"/>
    <w:rsid w:val="001A2D35"/>
    <w:rsid w:val="001A50F3"/>
    <w:rsid w:val="001A6464"/>
    <w:rsid w:val="001B1B71"/>
    <w:rsid w:val="001B1D60"/>
    <w:rsid w:val="001B2858"/>
    <w:rsid w:val="001B4933"/>
    <w:rsid w:val="001B4D18"/>
    <w:rsid w:val="001B7259"/>
    <w:rsid w:val="001C15F6"/>
    <w:rsid w:val="001C187E"/>
    <w:rsid w:val="001C2DF0"/>
    <w:rsid w:val="001C3906"/>
    <w:rsid w:val="001C40DF"/>
    <w:rsid w:val="001C5932"/>
    <w:rsid w:val="001C5985"/>
    <w:rsid w:val="001D03CC"/>
    <w:rsid w:val="001D0760"/>
    <w:rsid w:val="001D3780"/>
    <w:rsid w:val="001D37B2"/>
    <w:rsid w:val="001D453F"/>
    <w:rsid w:val="001D52E0"/>
    <w:rsid w:val="001D59C3"/>
    <w:rsid w:val="001E07EE"/>
    <w:rsid w:val="001E220F"/>
    <w:rsid w:val="001E2CFF"/>
    <w:rsid w:val="001E3B8F"/>
    <w:rsid w:val="001E3E3A"/>
    <w:rsid w:val="001E75EC"/>
    <w:rsid w:val="001F1D1C"/>
    <w:rsid w:val="001F32E1"/>
    <w:rsid w:val="001F4D31"/>
    <w:rsid w:val="001F5D1E"/>
    <w:rsid w:val="00200EA7"/>
    <w:rsid w:val="00201B2E"/>
    <w:rsid w:val="002039E9"/>
    <w:rsid w:val="002076E6"/>
    <w:rsid w:val="0021005F"/>
    <w:rsid w:val="002104C3"/>
    <w:rsid w:val="0021226D"/>
    <w:rsid w:val="002125F3"/>
    <w:rsid w:val="00213327"/>
    <w:rsid w:val="00213863"/>
    <w:rsid w:val="00215787"/>
    <w:rsid w:val="00216CF9"/>
    <w:rsid w:val="002204D8"/>
    <w:rsid w:val="002251DF"/>
    <w:rsid w:val="002255AA"/>
    <w:rsid w:val="002258C6"/>
    <w:rsid w:val="00226312"/>
    <w:rsid w:val="002301E7"/>
    <w:rsid w:val="002310A1"/>
    <w:rsid w:val="00231F03"/>
    <w:rsid w:val="002320FE"/>
    <w:rsid w:val="00234965"/>
    <w:rsid w:val="00235728"/>
    <w:rsid w:val="00236CBF"/>
    <w:rsid w:val="00240682"/>
    <w:rsid w:val="0024098C"/>
    <w:rsid w:val="00241370"/>
    <w:rsid w:val="0024326A"/>
    <w:rsid w:val="00243884"/>
    <w:rsid w:val="00243B5C"/>
    <w:rsid w:val="0024484C"/>
    <w:rsid w:val="002448D2"/>
    <w:rsid w:val="00245842"/>
    <w:rsid w:val="002508B5"/>
    <w:rsid w:val="00260F0A"/>
    <w:rsid w:val="00262A68"/>
    <w:rsid w:val="00264E02"/>
    <w:rsid w:val="00266A80"/>
    <w:rsid w:val="0027041B"/>
    <w:rsid w:val="00270A36"/>
    <w:rsid w:val="00270C32"/>
    <w:rsid w:val="00271655"/>
    <w:rsid w:val="00272338"/>
    <w:rsid w:val="00272981"/>
    <w:rsid w:val="00273EEF"/>
    <w:rsid w:val="00274382"/>
    <w:rsid w:val="002748B4"/>
    <w:rsid w:val="00277AFB"/>
    <w:rsid w:val="00280D7F"/>
    <w:rsid w:val="00280E8B"/>
    <w:rsid w:val="00281360"/>
    <w:rsid w:val="00282C8C"/>
    <w:rsid w:val="00282D84"/>
    <w:rsid w:val="00282D97"/>
    <w:rsid w:val="00284991"/>
    <w:rsid w:val="002863D7"/>
    <w:rsid w:val="00286815"/>
    <w:rsid w:val="0029027B"/>
    <w:rsid w:val="0029585F"/>
    <w:rsid w:val="00295E97"/>
    <w:rsid w:val="002A1171"/>
    <w:rsid w:val="002A2FC0"/>
    <w:rsid w:val="002A31DE"/>
    <w:rsid w:val="002A6AEE"/>
    <w:rsid w:val="002A70AA"/>
    <w:rsid w:val="002A7955"/>
    <w:rsid w:val="002B0A55"/>
    <w:rsid w:val="002B1F96"/>
    <w:rsid w:val="002B1FBA"/>
    <w:rsid w:val="002B24E9"/>
    <w:rsid w:val="002B293F"/>
    <w:rsid w:val="002C03EC"/>
    <w:rsid w:val="002C0D47"/>
    <w:rsid w:val="002C203E"/>
    <w:rsid w:val="002C39A7"/>
    <w:rsid w:val="002C4D68"/>
    <w:rsid w:val="002C4DC5"/>
    <w:rsid w:val="002C6F1E"/>
    <w:rsid w:val="002C71D7"/>
    <w:rsid w:val="002D034E"/>
    <w:rsid w:val="002D0366"/>
    <w:rsid w:val="002D0402"/>
    <w:rsid w:val="002D5076"/>
    <w:rsid w:val="002D5272"/>
    <w:rsid w:val="002D69F1"/>
    <w:rsid w:val="002E114D"/>
    <w:rsid w:val="002E1A01"/>
    <w:rsid w:val="002E3307"/>
    <w:rsid w:val="002E5519"/>
    <w:rsid w:val="002E5E53"/>
    <w:rsid w:val="002E6197"/>
    <w:rsid w:val="002E7897"/>
    <w:rsid w:val="002E7F09"/>
    <w:rsid w:val="002F0837"/>
    <w:rsid w:val="002F1B15"/>
    <w:rsid w:val="002F26BE"/>
    <w:rsid w:val="002F36BD"/>
    <w:rsid w:val="002F7245"/>
    <w:rsid w:val="003009FA"/>
    <w:rsid w:val="00302AF4"/>
    <w:rsid w:val="00304A6E"/>
    <w:rsid w:val="00305ABD"/>
    <w:rsid w:val="00305BAC"/>
    <w:rsid w:val="00306AC8"/>
    <w:rsid w:val="00310262"/>
    <w:rsid w:val="003108F4"/>
    <w:rsid w:val="00311072"/>
    <w:rsid w:val="00311E0A"/>
    <w:rsid w:val="00312B4F"/>
    <w:rsid w:val="00313C01"/>
    <w:rsid w:val="003148B7"/>
    <w:rsid w:val="00315BF0"/>
    <w:rsid w:val="00317494"/>
    <w:rsid w:val="0031779E"/>
    <w:rsid w:val="00317A8E"/>
    <w:rsid w:val="003216DE"/>
    <w:rsid w:val="003217FB"/>
    <w:rsid w:val="003235D7"/>
    <w:rsid w:val="00325129"/>
    <w:rsid w:val="00326EC2"/>
    <w:rsid w:val="00327A39"/>
    <w:rsid w:val="00331882"/>
    <w:rsid w:val="003408B5"/>
    <w:rsid w:val="00341159"/>
    <w:rsid w:val="003430D3"/>
    <w:rsid w:val="0034401F"/>
    <w:rsid w:val="00344AD1"/>
    <w:rsid w:val="00345488"/>
    <w:rsid w:val="00345A64"/>
    <w:rsid w:val="003504E7"/>
    <w:rsid w:val="00350A33"/>
    <w:rsid w:val="003513A1"/>
    <w:rsid w:val="003533B0"/>
    <w:rsid w:val="00353852"/>
    <w:rsid w:val="00354B70"/>
    <w:rsid w:val="003550FA"/>
    <w:rsid w:val="0035510A"/>
    <w:rsid w:val="003556D7"/>
    <w:rsid w:val="003559F4"/>
    <w:rsid w:val="00355A8F"/>
    <w:rsid w:val="00355C29"/>
    <w:rsid w:val="003603A8"/>
    <w:rsid w:val="003605D0"/>
    <w:rsid w:val="00362DBB"/>
    <w:rsid w:val="00362FC3"/>
    <w:rsid w:val="0036311C"/>
    <w:rsid w:val="00364E68"/>
    <w:rsid w:val="00365C5C"/>
    <w:rsid w:val="00366590"/>
    <w:rsid w:val="003726A1"/>
    <w:rsid w:val="003731FD"/>
    <w:rsid w:val="00373EBC"/>
    <w:rsid w:val="00374376"/>
    <w:rsid w:val="00374D00"/>
    <w:rsid w:val="00374FCB"/>
    <w:rsid w:val="003757AF"/>
    <w:rsid w:val="00376318"/>
    <w:rsid w:val="00376DF1"/>
    <w:rsid w:val="003773B0"/>
    <w:rsid w:val="0037772F"/>
    <w:rsid w:val="00380E9B"/>
    <w:rsid w:val="003812E3"/>
    <w:rsid w:val="003819BC"/>
    <w:rsid w:val="00381A69"/>
    <w:rsid w:val="0038214F"/>
    <w:rsid w:val="0038215A"/>
    <w:rsid w:val="0038563E"/>
    <w:rsid w:val="00386547"/>
    <w:rsid w:val="0038701E"/>
    <w:rsid w:val="00390F98"/>
    <w:rsid w:val="003933FF"/>
    <w:rsid w:val="00393DBE"/>
    <w:rsid w:val="00397031"/>
    <w:rsid w:val="003A025A"/>
    <w:rsid w:val="003A115A"/>
    <w:rsid w:val="003A12B6"/>
    <w:rsid w:val="003A41E9"/>
    <w:rsid w:val="003A6706"/>
    <w:rsid w:val="003A6F31"/>
    <w:rsid w:val="003A6F63"/>
    <w:rsid w:val="003A7117"/>
    <w:rsid w:val="003B1E1D"/>
    <w:rsid w:val="003B3C1C"/>
    <w:rsid w:val="003B56A9"/>
    <w:rsid w:val="003B70F2"/>
    <w:rsid w:val="003B7A7C"/>
    <w:rsid w:val="003B7C5D"/>
    <w:rsid w:val="003C07FE"/>
    <w:rsid w:val="003C13BB"/>
    <w:rsid w:val="003C1E4F"/>
    <w:rsid w:val="003C24E4"/>
    <w:rsid w:val="003C5C6D"/>
    <w:rsid w:val="003C666D"/>
    <w:rsid w:val="003D16D3"/>
    <w:rsid w:val="003D18EA"/>
    <w:rsid w:val="003D3495"/>
    <w:rsid w:val="003D435F"/>
    <w:rsid w:val="003D47AE"/>
    <w:rsid w:val="003D5FFE"/>
    <w:rsid w:val="003E0865"/>
    <w:rsid w:val="003E1414"/>
    <w:rsid w:val="003E2AE7"/>
    <w:rsid w:val="003E307D"/>
    <w:rsid w:val="003E3252"/>
    <w:rsid w:val="003E4CEE"/>
    <w:rsid w:val="003E728B"/>
    <w:rsid w:val="003E7548"/>
    <w:rsid w:val="003F190F"/>
    <w:rsid w:val="003F1CAE"/>
    <w:rsid w:val="003F25D6"/>
    <w:rsid w:val="003F2794"/>
    <w:rsid w:val="003F2812"/>
    <w:rsid w:val="003F3F70"/>
    <w:rsid w:val="003F5FBF"/>
    <w:rsid w:val="004005F0"/>
    <w:rsid w:val="004022F3"/>
    <w:rsid w:val="004024A2"/>
    <w:rsid w:val="004031CF"/>
    <w:rsid w:val="00403450"/>
    <w:rsid w:val="004038E9"/>
    <w:rsid w:val="00404C45"/>
    <w:rsid w:val="004054CC"/>
    <w:rsid w:val="00405984"/>
    <w:rsid w:val="00406AE3"/>
    <w:rsid w:val="00410F86"/>
    <w:rsid w:val="00412501"/>
    <w:rsid w:val="004129AC"/>
    <w:rsid w:val="00415241"/>
    <w:rsid w:val="004161AB"/>
    <w:rsid w:val="00416434"/>
    <w:rsid w:val="00416DB1"/>
    <w:rsid w:val="00421CBA"/>
    <w:rsid w:val="00421E3B"/>
    <w:rsid w:val="00422492"/>
    <w:rsid w:val="00422B3D"/>
    <w:rsid w:val="0042350D"/>
    <w:rsid w:val="00426DE2"/>
    <w:rsid w:val="004277CD"/>
    <w:rsid w:val="00430D2D"/>
    <w:rsid w:val="00431BED"/>
    <w:rsid w:val="00432EAC"/>
    <w:rsid w:val="00433CCE"/>
    <w:rsid w:val="00435866"/>
    <w:rsid w:val="0043599B"/>
    <w:rsid w:val="0043612A"/>
    <w:rsid w:val="004362B3"/>
    <w:rsid w:val="0043649C"/>
    <w:rsid w:val="00437190"/>
    <w:rsid w:val="00440257"/>
    <w:rsid w:val="00440355"/>
    <w:rsid w:val="00440947"/>
    <w:rsid w:val="00442048"/>
    <w:rsid w:val="00442BE9"/>
    <w:rsid w:val="0044488B"/>
    <w:rsid w:val="0044591F"/>
    <w:rsid w:val="00446778"/>
    <w:rsid w:val="00446FAF"/>
    <w:rsid w:val="004476A0"/>
    <w:rsid w:val="00447E81"/>
    <w:rsid w:val="00450CE4"/>
    <w:rsid w:val="00453977"/>
    <w:rsid w:val="0045484C"/>
    <w:rsid w:val="0045542B"/>
    <w:rsid w:val="004560E7"/>
    <w:rsid w:val="004565E8"/>
    <w:rsid w:val="004619A7"/>
    <w:rsid w:val="004650CD"/>
    <w:rsid w:val="00465296"/>
    <w:rsid w:val="00466C39"/>
    <w:rsid w:val="00467C6C"/>
    <w:rsid w:val="004704F7"/>
    <w:rsid w:val="0047078F"/>
    <w:rsid w:val="004717A8"/>
    <w:rsid w:val="004725B6"/>
    <w:rsid w:val="00473994"/>
    <w:rsid w:val="00473C7A"/>
    <w:rsid w:val="0047409B"/>
    <w:rsid w:val="0047410C"/>
    <w:rsid w:val="00475152"/>
    <w:rsid w:val="0047634B"/>
    <w:rsid w:val="00480330"/>
    <w:rsid w:val="0048208C"/>
    <w:rsid w:val="00483AA8"/>
    <w:rsid w:val="00483BA2"/>
    <w:rsid w:val="00486597"/>
    <w:rsid w:val="00492EB9"/>
    <w:rsid w:val="00494D4C"/>
    <w:rsid w:val="004A069E"/>
    <w:rsid w:val="004A3010"/>
    <w:rsid w:val="004A4955"/>
    <w:rsid w:val="004A5C4B"/>
    <w:rsid w:val="004A6AB3"/>
    <w:rsid w:val="004A700B"/>
    <w:rsid w:val="004B116E"/>
    <w:rsid w:val="004B151C"/>
    <w:rsid w:val="004B19EF"/>
    <w:rsid w:val="004B5A1A"/>
    <w:rsid w:val="004C17A6"/>
    <w:rsid w:val="004C2C2F"/>
    <w:rsid w:val="004C65D7"/>
    <w:rsid w:val="004D01B1"/>
    <w:rsid w:val="004D0616"/>
    <w:rsid w:val="004D2A60"/>
    <w:rsid w:val="004D7DF9"/>
    <w:rsid w:val="004E04D1"/>
    <w:rsid w:val="004E1805"/>
    <w:rsid w:val="004E3979"/>
    <w:rsid w:val="004E3D7B"/>
    <w:rsid w:val="004E4920"/>
    <w:rsid w:val="004E4D8F"/>
    <w:rsid w:val="004F02AC"/>
    <w:rsid w:val="004F12DD"/>
    <w:rsid w:val="004F1BF3"/>
    <w:rsid w:val="004F23B0"/>
    <w:rsid w:val="004F2F56"/>
    <w:rsid w:val="004F4EF3"/>
    <w:rsid w:val="004F512E"/>
    <w:rsid w:val="004F526B"/>
    <w:rsid w:val="004F64E4"/>
    <w:rsid w:val="004F7818"/>
    <w:rsid w:val="00500D0E"/>
    <w:rsid w:val="00503AD7"/>
    <w:rsid w:val="00503FEB"/>
    <w:rsid w:val="00507A15"/>
    <w:rsid w:val="00507C6D"/>
    <w:rsid w:val="00507CA6"/>
    <w:rsid w:val="00510172"/>
    <w:rsid w:val="005123D4"/>
    <w:rsid w:val="00512B8B"/>
    <w:rsid w:val="00512F21"/>
    <w:rsid w:val="00513E09"/>
    <w:rsid w:val="00514E4D"/>
    <w:rsid w:val="0051744E"/>
    <w:rsid w:val="00517671"/>
    <w:rsid w:val="00517DE5"/>
    <w:rsid w:val="0052060C"/>
    <w:rsid w:val="005209BC"/>
    <w:rsid w:val="005217A0"/>
    <w:rsid w:val="00521CA9"/>
    <w:rsid w:val="00522002"/>
    <w:rsid w:val="00522651"/>
    <w:rsid w:val="00523FB8"/>
    <w:rsid w:val="00524622"/>
    <w:rsid w:val="00525CFD"/>
    <w:rsid w:val="005275D1"/>
    <w:rsid w:val="00527E6F"/>
    <w:rsid w:val="00530A96"/>
    <w:rsid w:val="00530E2F"/>
    <w:rsid w:val="0053224F"/>
    <w:rsid w:val="005324F2"/>
    <w:rsid w:val="005342E2"/>
    <w:rsid w:val="00536B99"/>
    <w:rsid w:val="0053778B"/>
    <w:rsid w:val="005379C3"/>
    <w:rsid w:val="0054046F"/>
    <w:rsid w:val="0054076B"/>
    <w:rsid w:val="005412E0"/>
    <w:rsid w:val="005433DB"/>
    <w:rsid w:val="0054517F"/>
    <w:rsid w:val="00547953"/>
    <w:rsid w:val="00547EE8"/>
    <w:rsid w:val="0055051C"/>
    <w:rsid w:val="00550984"/>
    <w:rsid w:val="00551466"/>
    <w:rsid w:val="00552DC7"/>
    <w:rsid w:val="00553C4C"/>
    <w:rsid w:val="00553F7F"/>
    <w:rsid w:val="00553FFC"/>
    <w:rsid w:val="005545C7"/>
    <w:rsid w:val="005569BC"/>
    <w:rsid w:val="00556D77"/>
    <w:rsid w:val="00556DFD"/>
    <w:rsid w:val="00557801"/>
    <w:rsid w:val="00560843"/>
    <w:rsid w:val="00562944"/>
    <w:rsid w:val="005653B0"/>
    <w:rsid w:val="005660A1"/>
    <w:rsid w:val="005702F2"/>
    <w:rsid w:val="00571DF9"/>
    <w:rsid w:val="00572BCD"/>
    <w:rsid w:val="005732D3"/>
    <w:rsid w:val="00574086"/>
    <w:rsid w:val="00575366"/>
    <w:rsid w:val="00576354"/>
    <w:rsid w:val="0057659F"/>
    <w:rsid w:val="0057728F"/>
    <w:rsid w:val="0058073C"/>
    <w:rsid w:val="00580A7D"/>
    <w:rsid w:val="00580BB2"/>
    <w:rsid w:val="005822B2"/>
    <w:rsid w:val="00582982"/>
    <w:rsid w:val="0058391F"/>
    <w:rsid w:val="00583C8A"/>
    <w:rsid w:val="00584A15"/>
    <w:rsid w:val="00584DB8"/>
    <w:rsid w:val="00585593"/>
    <w:rsid w:val="005856F5"/>
    <w:rsid w:val="00586BD6"/>
    <w:rsid w:val="00586FA3"/>
    <w:rsid w:val="00587701"/>
    <w:rsid w:val="005909BA"/>
    <w:rsid w:val="00594AD6"/>
    <w:rsid w:val="00596A30"/>
    <w:rsid w:val="005A0425"/>
    <w:rsid w:val="005A1466"/>
    <w:rsid w:val="005A1BB2"/>
    <w:rsid w:val="005A2321"/>
    <w:rsid w:val="005A2861"/>
    <w:rsid w:val="005A3689"/>
    <w:rsid w:val="005A5948"/>
    <w:rsid w:val="005A7475"/>
    <w:rsid w:val="005A762C"/>
    <w:rsid w:val="005B034D"/>
    <w:rsid w:val="005B102E"/>
    <w:rsid w:val="005B3AFF"/>
    <w:rsid w:val="005B4597"/>
    <w:rsid w:val="005B46D2"/>
    <w:rsid w:val="005B67C2"/>
    <w:rsid w:val="005B6991"/>
    <w:rsid w:val="005B70B5"/>
    <w:rsid w:val="005B7892"/>
    <w:rsid w:val="005B79CB"/>
    <w:rsid w:val="005C1490"/>
    <w:rsid w:val="005C2AED"/>
    <w:rsid w:val="005C4AF3"/>
    <w:rsid w:val="005C6E99"/>
    <w:rsid w:val="005C7080"/>
    <w:rsid w:val="005C7E26"/>
    <w:rsid w:val="005D0C9F"/>
    <w:rsid w:val="005D105E"/>
    <w:rsid w:val="005D1786"/>
    <w:rsid w:val="005D45FC"/>
    <w:rsid w:val="005E2A94"/>
    <w:rsid w:val="005E30C6"/>
    <w:rsid w:val="005E3A0D"/>
    <w:rsid w:val="005E4ACF"/>
    <w:rsid w:val="005E6E92"/>
    <w:rsid w:val="005E7E29"/>
    <w:rsid w:val="005F1DF5"/>
    <w:rsid w:val="005F2138"/>
    <w:rsid w:val="005F2E0F"/>
    <w:rsid w:val="005F4AA0"/>
    <w:rsid w:val="005F7569"/>
    <w:rsid w:val="005F765F"/>
    <w:rsid w:val="006001F6"/>
    <w:rsid w:val="006009E3"/>
    <w:rsid w:val="006023DB"/>
    <w:rsid w:val="0060667A"/>
    <w:rsid w:val="0060674B"/>
    <w:rsid w:val="00613CA1"/>
    <w:rsid w:val="0061509F"/>
    <w:rsid w:val="006151CE"/>
    <w:rsid w:val="0061586A"/>
    <w:rsid w:val="00615F69"/>
    <w:rsid w:val="00616090"/>
    <w:rsid w:val="006171A6"/>
    <w:rsid w:val="00617947"/>
    <w:rsid w:val="00620819"/>
    <w:rsid w:val="00620D0B"/>
    <w:rsid w:val="00621955"/>
    <w:rsid w:val="00623A99"/>
    <w:rsid w:val="00623C4F"/>
    <w:rsid w:val="0062600E"/>
    <w:rsid w:val="00626BBD"/>
    <w:rsid w:val="00626D54"/>
    <w:rsid w:val="00631340"/>
    <w:rsid w:val="0063187E"/>
    <w:rsid w:val="0063363E"/>
    <w:rsid w:val="00634C9F"/>
    <w:rsid w:val="00635C9C"/>
    <w:rsid w:val="00635D7C"/>
    <w:rsid w:val="00636A0E"/>
    <w:rsid w:val="006374FF"/>
    <w:rsid w:val="0064513C"/>
    <w:rsid w:val="00650D5D"/>
    <w:rsid w:val="006520A8"/>
    <w:rsid w:val="00654AE0"/>
    <w:rsid w:val="00655C2A"/>
    <w:rsid w:val="00656155"/>
    <w:rsid w:val="00657949"/>
    <w:rsid w:val="00657D4C"/>
    <w:rsid w:val="00660735"/>
    <w:rsid w:val="00662CFA"/>
    <w:rsid w:val="00664B4D"/>
    <w:rsid w:val="0066615B"/>
    <w:rsid w:val="00666B10"/>
    <w:rsid w:val="00666B5C"/>
    <w:rsid w:val="00666ED7"/>
    <w:rsid w:val="006700D2"/>
    <w:rsid w:val="00670460"/>
    <w:rsid w:val="006704EC"/>
    <w:rsid w:val="0067100A"/>
    <w:rsid w:val="00671793"/>
    <w:rsid w:val="00671F38"/>
    <w:rsid w:val="006726FA"/>
    <w:rsid w:val="00673F3A"/>
    <w:rsid w:val="00675589"/>
    <w:rsid w:val="0067785A"/>
    <w:rsid w:val="006814E8"/>
    <w:rsid w:val="00681DD1"/>
    <w:rsid w:val="00682248"/>
    <w:rsid w:val="00683791"/>
    <w:rsid w:val="0068393B"/>
    <w:rsid w:val="00683BA0"/>
    <w:rsid w:val="00684F55"/>
    <w:rsid w:val="0068504C"/>
    <w:rsid w:val="00685569"/>
    <w:rsid w:val="00686656"/>
    <w:rsid w:val="00686CDD"/>
    <w:rsid w:val="00690E23"/>
    <w:rsid w:val="006933F0"/>
    <w:rsid w:val="0069355D"/>
    <w:rsid w:val="00694CED"/>
    <w:rsid w:val="006952D4"/>
    <w:rsid w:val="0069565B"/>
    <w:rsid w:val="00697B20"/>
    <w:rsid w:val="00697C3B"/>
    <w:rsid w:val="00697ED3"/>
    <w:rsid w:val="006A2681"/>
    <w:rsid w:val="006A450D"/>
    <w:rsid w:val="006A4B2B"/>
    <w:rsid w:val="006A5840"/>
    <w:rsid w:val="006A68CD"/>
    <w:rsid w:val="006B3C04"/>
    <w:rsid w:val="006B4607"/>
    <w:rsid w:val="006B496A"/>
    <w:rsid w:val="006B4A3A"/>
    <w:rsid w:val="006B4B06"/>
    <w:rsid w:val="006B694C"/>
    <w:rsid w:val="006B6F94"/>
    <w:rsid w:val="006B7678"/>
    <w:rsid w:val="006C1182"/>
    <w:rsid w:val="006C165E"/>
    <w:rsid w:val="006C20C5"/>
    <w:rsid w:val="006C47F5"/>
    <w:rsid w:val="006C783F"/>
    <w:rsid w:val="006D0301"/>
    <w:rsid w:val="006D0619"/>
    <w:rsid w:val="006D1439"/>
    <w:rsid w:val="006D28B6"/>
    <w:rsid w:val="006D3E3D"/>
    <w:rsid w:val="006D671D"/>
    <w:rsid w:val="006E0429"/>
    <w:rsid w:val="006E1D20"/>
    <w:rsid w:val="006E6473"/>
    <w:rsid w:val="006E7285"/>
    <w:rsid w:val="006E769C"/>
    <w:rsid w:val="006F2216"/>
    <w:rsid w:val="006F260D"/>
    <w:rsid w:val="006F3B2E"/>
    <w:rsid w:val="006F453C"/>
    <w:rsid w:val="006F5296"/>
    <w:rsid w:val="006F5577"/>
    <w:rsid w:val="007008AE"/>
    <w:rsid w:val="00701CB1"/>
    <w:rsid w:val="00702218"/>
    <w:rsid w:val="0070395E"/>
    <w:rsid w:val="007053F2"/>
    <w:rsid w:val="007114EC"/>
    <w:rsid w:val="00712145"/>
    <w:rsid w:val="007121E5"/>
    <w:rsid w:val="0071313B"/>
    <w:rsid w:val="00713255"/>
    <w:rsid w:val="007148DC"/>
    <w:rsid w:val="00715027"/>
    <w:rsid w:val="0071654A"/>
    <w:rsid w:val="00716D4F"/>
    <w:rsid w:val="007213B3"/>
    <w:rsid w:val="00721B28"/>
    <w:rsid w:val="00721D2F"/>
    <w:rsid w:val="00722794"/>
    <w:rsid w:val="00722963"/>
    <w:rsid w:val="00725B49"/>
    <w:rsid w:val="00726374"/>
    <w:rsid w:val="0072788B"/>
    <w:rsid w:val="00727AE7"/>
    <w:rsid w:val="00730F2F"/>
    <w:rsid w:val="007323AB"/>
    <w:rsid w:val="00733AAD"/>
    <w:rsid w:val="0073459D"/>
    <w:rsid w:val="007353E8"/>
    <w:rsid w:val="00735803"/>
    <w:rsid w:val="007363CD"/>
    <w:rsid w:val="007364BD"/>
    <w:rsid w:val="007407C6"/>
    <w:rsid w:val="00741DA9"/>
    <w:rsid w:val="007453FE"/>
    <w:rsid w:val="00745E66"/>
    <w:rsid w:val="007515EB"/>
    <w:rsid w:val="00751AD9"/>
    <w:rsid w:val="00752E9E"/>
    <w:rsid w:val="0075442F"/>
    <w:rsid w:val="0075449D"/>
    <w:rsid w:val="007555BD"/>
    <w:rsid w:val="00755906"/>
    <w:rsid w:val="00757DA4"/>
    <w:rsid w:val="00760B0C"/>
    <w:rsid w:val="00760FFD"/>
    <w:rsid w:val="00764C5A"/>
    <w:rsid w:val="00767012"/>
    <w:rsid w:val="007717F3"/>
    <w:rsid w:val="00772BAA"/>
    <w:rsid w:val="0077349C"/>
    <w:rsid w:val="00773574"/>
    <w:rsid w:val="00773E9E"/>
    <w:rsid w:val="0077457E"/>
    <w:rsid w:val="00776D0A"/>
    <w:rsid w:val="00780B40"/>
    <w:rsid w:val="00786CEE"/>
    <w:rsid w:val="007918F8"/>
    <w:rsid w:val="00792AC2"/>
    <w:rsid w:val="00792B53"/>
    <w:rsid w:val="00793331"/>
    <w:rsid w:val="00793CBC"/>
    <w:rsid w:val="00796EED"/>
    <w:rsid w:val="007A19F8"/>
    <w:rsid w:val="007A2063"/>
    <w:rsid w:val="007A259C"/>
    <w:rsid w:val="007A35EF"/>
    <w:rsid w:val="007A41F3"/>
    <w:rsid w:val="007A50BC"/>
    <w:rsid w:val="007A7478"/>
    <w:rsid w:val="007A7AE8"/>
    <w:rsid w:val="007B011C"/>
    <w:rsid w:val="007B1EA1"/>
    <w:rsid w:val="007B2884"/>
    <w:rsid w:val="007B2ED2"/>
    <w:rsid w:val="007B48C4"/>
    <w:rsid w:val="007B57A8"/>
    <w:rsid w:val="007B6285"/>
    <w:rsid w:val="007C1450"/>
    <w:rsid w:val="007C55CE"/>
    <w:rsid w:val="007C7077"/>
    <w:rsid w:val="007C7213"/>
    <w:rsid w:val="007C7B8D"/>
    <w:rsid w:val="007D230A"/>
    <w:rsid w:val="007D358D"/>
    <w:rsid w:val="007D36D8"/>
    <w:rsid w:val="007D3717"/>
    <w:rsid w:val="007D6215"/>
    <w:rsid w:val="007E38B1"/>
    <w:rsid w:val="007E3B20"/>
    <w:rsid w:val="007E485E"/>
    <w:rsid w:val="007E48FC"/>
    <w:rsid w:val="007E5675"/>
    <w:rsid w:val="007E67D4"/>
    <w:rsid w:val="007E6D1C"/>
    <w:rsid w:val="007E7F13"/>
    <w:rsid w:val="007F023F"/>
    <w:rsid w:val="007F14FB"/>
    <w:rsid w:val="007F24C6"/>
    <w:rsid w:val="007F290E"/>
    <w:rsid w:val="007F3238"/>
    <w:rsid w:val="007F332E"/>
    <w:rsid w:val="007F38AE"/>
    <w:rsid w:val="007F454A"/>
    <w:rsid w:val="007F62CB"/>
    <w:rsid w:val="0080044F"/>
    <w:rsid w:val="00800471"/>
    <w:rsid w:val="00800A43"/>
    <w:rsid w:val="00800BF6"/>
    <w:rsid w:val="00801B96"/>
    <w:rsid w:val="0080419C"/>
    <w:rsid w:val="00805044"/>
    <w:rsid w:val="0080506F"/>
    <w:rsid w:val="00806AED"/>
    <w:rsid w:val="0081062B"/>
    <w:rsid w:val="00811F70"/>
    <w:rsid w:val="00812C27"/>
    <w:rsid w:val="00813049"/>
    <w:rsid w:val="00813745"/>
    <w:rsid w:val="0081390C"/>
    <w:rsid w:val="008139A7"/>
    <w:rsid w:val="00815947"/>
    <w:rsid w:val="00815D8C"/>
    <w:rsid w:val="00816DF2"/>
    <w:rsid w:val="00820E9D"/>
    <w:rsid w:val="00821593"/>
    <w:rsid w:val="00821D66"/>
    <w:rsid w:val="00822670"/>
    <w:rsid w:val="00823DAA"/>
    <w:rsid w:val="0082489A"/>
    <w:rsid w:val="0082509B"/>
    <w:rsid w:val="00825727"/>
    <w:rsid w:val="008269D3"/>
    <w:rsid w:val="008271A6"/>
    <w:rsid w:val="00827615"/>
    <w:rsid w:val="00830027"/>
    <w:rsid w:val="00830EF1"/>
    <w:rsid w:val="00832143"/>
    <w:rsid w:val="00832266"/>
    <w:rsid w:val="00832FE1"/>
    <w:rsid w:val="00833F1A"/>
    <w:rsid w:val="0083433B"/>
    <w:rsid w:val="008346C9"/>
    <w:rsid w:val="00836B2E"/>
    <w:rsid w:val="008370B1"/>
    <w:rsid w:val="008370C6"/>
    <w:rsid w:val="00837530"/>
    <w:rsid w:val="00840062"/>
    <w:rsid w:val="00840E64"/>
    <w:rsid w:val="00844DBF"/>
    <w:rsid w:val="008462B9"/>
    <w:rsid w:val="00846E90"/>
    <w:rsid w:val="0085293B"/>
    <w:rsid w:val="008543C0"/>
    <w:rsid w:val="00854A9C"/>
    <w:rsid w:val="00861CA6"/>
    <w:rsid w:val="00862FBF"/>
    <w:rsid w:val="0086390D"/>
    <w:rsid w:val="0086479E"/>
    <w:rsid w:val="00865673"/>
    <w:rsid w:val="00865EA5"/>
    <w:rsid w:val="00866D8D"/>
    <w:rsid w:val="00866F69"/>
    <w:rsid w:val="008679E3"/>
    <w:rsid w:val="008728C6"/>
    <w:rsid w:val="00873A20"/>
    <w:rsid w:val="008742CC"/>
    <w:rsid w:val="00874374"/>
    <w:rsid w:val="008751B6"/>
    <w:rsid w:val="0087538E"/>
    <w:rsid w:val="00875D62"/>
    <w:rsid w:val="00875F36"/>
    <w:rsid w:val="00876D42"/>
    <w:rsid w:val="00877C57"/>
    <w:rsid w:val="008808EB"/>
    <w:rsid w:val="008811E4"/>
    <w:rsid w:val="00882AEE"/>
    <w:rsid w:val="00884A76"/>
    <w:rsid w:val="00885A6F"/>
    <w:rsid w:val="008869B9"/>
    <w:rsid w:val="00886FAB"/>
    <w:rsid w:val="008879F9"/>
    <w:rsid w:val="00887C47"/>
    <w:rsid w:val="00891615"/>
    <w:rsid w:val="0089294E"/>
    <w:rsid w:val="00892AFD"/>
    <w:rsid w:val="00892E98"/>
    <w:rsid w:val="00895B23"/>
    <w:rsid w:val="008964E9"/>
    <w:rsid w:val="00897831"/>
    <w:rsid w:val="00897A85"/>
    <w:rsid w:val="008A0F8D"/>
    <w:rsid w:val="008A72C7"/>
    <w:rsid w:val="008B1A47"/>
    <w:rsid w:val="008B590B"/>
    <w:rsid w:val="008C02D2"/>
    <w:rsid w:val="008C070B"/>
    <w:rsid w:val="008C10BD"/>
    <w:rsid w:val="008C119A"/>
    <w:rsid w:val="008C11C4"/>
    <w:rsid w:val="008C174C"/>
    <w:rsid w:val="008C2DD9"/>
    <w:rsid w:val="008C2DEF"/>
    <w:rsid w:val="008C3A78"/>
    <w:rsid w:val="008C3DCD"/>
    <w:rsid w:val="008C5522"/>
    <w:rsid w:val="008C60D0"/>
    <w:rsid w:val="008C6402"/>
    <w:rsid w:val="008C6B57"/>
    <w:rsid w:val="008C7094"/>
    <w:rsid w:val="008C7957"/>
    <w:rsid w:val="008C7B22"/>
    <w:rsid w:val="008D08A7"/>
    <w:rsid w:val="008D1492"/>
    <w:rsid w:val="008D4823"/>
    <w:rsid w:val="008D7DEE"/>
    <w:rsid w:val="008E0968"/>
    <w:rsid w:val="008E6FD6"/>
    <w:rsid w:val="008E794B"/>
    <w:rsid w:val="008E7F64"/>
    <w:rsid w:val="008F0402"/>
    <w:rsid w:val="008F0E33"/>
    <w:rsid w:val="008F10CD"/>
    <w:rsid w:val="008F164D"/>
    <w:rsid w:val="008F35E9"/>
    <w:rsid w:val="008F3A06"/>
    <w:rsid w:val="008F3B0A"/>
    <w:rsid w:val="008F4398"/>
    <w:rsid w:val="008F4BE5"/>
    <w:rsid w:val="008F4D88"/>
    <w:rsid w:val="008F5A38"/>
    <w:rsid w:val="008F5D49"/>
    <w:rsid w:val="009005D7"/>
    <w:rsid w:val="009020B6"/>
    <w:rsid w:val="00902A23"/>
    <w:rsid w:val="00902E9E"/>
    <w:rsid w:val="00904270"/>
    <w:rsid w:val="00904FE9"/>
    <w:rsid w:val="00905861"/>
    <w:rsid w:val="009059FD"/>
    <w:rsid w:val="00905A77"/>
    <w:rsid w:val="009070BC"/>
    <w:rsid w:val="00907D5A"/>
    <w:rsid w:val="0091004B"/>
    <w:rsid w:val="0091256F"/>
    <w:rsid w:val="00912677"/>
    <w:rsid w:val="0091303C"/>
    <w:rsid w:val="00913F61"/>
    <w:rsid w:val="00914E00"/>
    <w:rsid w:val="00915DB5"/>
    <w:rsid w:val="009169FD"/>
    <w:rsid w:val="0092255B"/>
    <w:rsid w:val="009253D3"/>
    <w:rsid w:val="0092583D"/>
    <w:rsid w:val="00925DBA"/>
    <w:rsid w:val="009264FD"/>
    <w:rsid w:val="0092693D"/>
    <w:rsid w:val="00931E16"/>
    <w:rsid w:val="00931E2D"/>
    <w:rsid w:val="00933425"/>
    <w:rsid w:val="009351F6"/>
    <w:rsid w:val="0093651E"/>
    <w:rsid w:val="0093682C"/>
    <w:rsid w:val="00937871"/>
    <w:rsid w:val="00941E6F"/>
    <w:rsid w:val="00943418"/>
    <w:rsid w:val="00943A58"/>
    <w:rsid w:val="00945856"/>
    <w:rsid w:val="0094613A"/>
    <w:rsid w:val="009465BD"/>
    <w:rsid w:val="00947AB0"/>
    <w:rsid w:val="00947C79"/>
    <w:rsid w:val="009528A9"/>
    <w:rsid w:val="00953DF1"/>
    <w:rsid w:val="00953EAE"/>
    <w:rsid w:val="009569CA"/>
    <w:rsid w:val="00956DD1"/>
    <w:rsid w:val="009578C5"/>
    <w:rsid w:val="00957DCF"/>
    <w:rsid w:val="00960495"/>
    <w:rsid w:val="009612D6"/>
    <w:rsid w:val="00961F4A"/>
    <w:rsid w:val="0096248A"/>
    <w:rsid w:val="0096328B"/>
    <w:rsid w:val="009657F5"/>
    <w:rsid w:val="009738DF"/>
    <w:rsid w:val="00974F9A"/>
    <w:rsid w:val="0097521D"/>
    <w:rsid w:val="009753BF"/>
    <w:rsid w:val="00976805"/>
    <w:rsid w:val="00977633"/>
    <w:rsid w:val="00977EAF"/>
    <w:rsid w:val="0098269E"/>
    <w:rsid w:val="00984498"/>
    <w:rsid w:val="00984A31"/>
    <w:rsid w:val="00985797"/>
    <w:rsid w:val="00990751"/>
    <w:rsid w:val="00991159"/>
    <w:rsid w:val="00992475"/>
    <w:rsid w:val="00992DFB"/>
    <w:rsid w:val="00995F73"/>
    <w:rsid w:val="0099647A"/>
    <w:rsid w:val="0099707E"/>
    <w:rsid w:val="009973EC"/>
    <w:rsid w:val="009A1A7C"/>
    <w:rsid w:val="009A243D"/>
    <w:rsid w:val="009A31C1"/>
    <w:rsid w:val="009A620A"/>
    <w:rsid w:val="009A695B"/>
    <w:rsid w:val="009A6E01"/>
    <w:rsid w:val="009B0985"/>
    <w:rsid w:val="009B0B34"/>
    <w:rsid w:val="009B1322"/>
    <w:rsid w:val="009B43E4"/>
    <w:rsid w:val="009B4909"/>
    <w:rsid w:val="009B5C0F"/>
    <w:rsid w:val="009B64F6"/>
    <w:rsid w:val="009C11F6"/>
    <w:rsid w:val="009C77B0"/>
    <w:rsid w:val="009C7DBC"/>
    <w:rsid w:val="009C7E4E"/>
    <w:rsid w:val="009D2878"/>
    <w:rsid w:val="009D2B9E"/>
    <w:rsid w:val="009D388B"/>
    <w:rsid w:val="009D528F"/>
    <w:rsid w:val="009D550D"/>
    <w:rsid w:val="009E1D43"/>
    <w:rsid w:val="009E2C78"/>
    <w:rsid w:val="009E45EE"/>
    <w:rsid w:val="009E6ECF"/>
    <w:rsid w:val="009E79ED"/>
    <w:rsid w:val="009F06D4"/>
    <w:rsid w:val="009F20E7"/>
    <w:rsid w:val="009F2329"/>
    <w:rsid w:val="009F30C7"/>
    <w:rsid w:val="009F3451"/>
    <w:rsid w:val="009F3AB8"/>
    <w:rsid w:val="009F4224"/>
    <w:rsid w:val="009F49EF"/>
    <w:rsid w:val="009F5691"/>
    <w:rsid w:val="009F6636"/>
    <w:rsid w:val="009F6A0C"/>
    <w:rsid w:val="009F6CF0"/>
    <w:rsid w:val="00A00B24"/>
    <w:rsid w:val="00A0240C"/>
    <w:rsid w:val="00A02810"/>
    <w:rsid w:val="00A06053"/>
    <w:rsid w:val="00A06D21"/>
    <w:rsid w:val="00A07A30"/>
    <w:rsid w:val="00A104AB"/>
    <w:rsid w:val="00A1051C"/>
    <w:rsid w:val="00A11685"/>
    <w:rsid w:val="00A1256E"/>
    <w:rsid w:val="00A13C91"/>
    <w:rsid w:val="00A15601"/>
    <w:rsid w:val="00A15C23"/>
    <w:rsid w:val="00A20446"/>
    <w:rsid w:val="00A20492"/>
    <w:rsid w:val="00A22B89"/>
    <w:rsid w:val="00A2316D"/>
    <w:rsid w:val="00A2388A"/>
    <w:rsid w:val="00A24775"/>
    <w:rsid w:val="00A257CE"/>
    <w:rsid w:val="00A2773E"/>
    <w:rsid w:val="00A277E6"/>
    <w:rsid w:val="00A306E9"/>
    <w:rsid w:val="00A31400"/>
    <w:rsid w:val="00A31BCC"/>
    <w:rsid w:val="00A31F6C"/>
    <w:rsid w:val="00A32147"/>
    <w:rsid w:val="00A3349C"/>
    <w:rsid w:val="00A35D40"/>
    <w:rsid w:val="00A35E0B"/>
    <w:rsid w:val="00A36E67"/>
    <w:rsid w:val="00A36FD4"/>
    <w:rsid w:val="00A37AEE"/>
    <w:rsid w:val="00A40AC2"/>
    <w:rsid w:val="00A40C58"/>
    <w:rsid w:val="00A40F12"/>
    <w:rsid w:val="00A416F4"/>
    <w:rsid w:val="00A41C17"/>
    <w:rsid w:val="00A44CA4"/>
    <w:rsid w:val="00A45A50"/>
    <w:rsid w:val="00A46844"/>
    <w:rsid w:val="00A47199"/>
    <w:rsid w:val="00A502FA"/>
    <w:rsid w:val="00A50B33"/>
    <w:rsid w:val="00A516B8"/>
    <w:rsid w:val="00A52DCA"/>
    <w:rsid w:val="00A53679"/>
    <w:rsid w:val="00A547B0"/>
    <w:rsid w:val="00A54DC3"/>
    <w:rsid w:val="00A5512B"/>
    <w:rsid w:val="00A56748"/>
    <w:rsid w:val="00A6066C"/>
    <w:rsid w:val="00A60C57"/>
    <w:rsid w:val="00A613D3"/>
    <w:rsid w:val="00A630D5"/>
    <w:rsid w:val="00A6431C"/>
    <w:rsid w:val="00A643B7"/>
    <w:rsid w:val="00A66700"/>
    <w:rsid w:val="00A668DB"/>
    <w:rsid w:val="00A67724"/>
    <w:rsid w:val="00A7030F"/>
    <w:rsid w:val="00A7072D"/>
    <w:rsid w:val="00A70A18"/>
    <w:rsid w:val="00A70CAC"/>
    <w:rsid w:val="00A71D7B"/>
    <w:rsid w:val="00A728D6"/>
    <w:rsid w:val="00A72BD6"/>
    <w:rsid w:val="00A73796"/>
    <w:rsid w:val="00A7670D"/>
    <w:rsid w:val="00A76BBC"/>
    <w:rsid w:val="00A80DF1"/>
    <w:rsid w:val="00A8389A"/>
    <w:rsid w:val="00A8782E"/>
    <w:rsid w:val="00A90165"/>
    <w:rsid w:val="00A901F1"/>
    <w:rsid w:val="00A94F52"/>
    <w:rsid w:val="00A9713C"/>
    <w:rsid w:val="00A974D1"/>
    <w:rsid w:val="00A97929"/>
    <w:rsid w:val="00AA13C0"/>
    <w:rsid w:val="00AA150F"/>
    <w:rsid w:val="00AA1C5B"/>
    <w:rsid w:val="00AA2E88"/>
    <w:rsid w:val="00AA53A3"/>
    <w:rsid w:val="00AA5BDD"/>
    <w:rsid w:val="00AA69EC"/>
    <w:rsid w:val="00AB0FB0"/>
    <w:rsid w:val="00AB59EE"/>
    <w:rsid w:val="00AB660A"/>
    <w:rsid w:val="00AB72FE"/>
    <w:rsid w:val="00AB7834"/>
    <w:rsid w:val="00AB7835"/>
    <w:rsid w:val="00AC0327"/>
    <w:rsid w:val="00AC15D5"/>
    <w:rsid w:val="00AC26EE"/>
    <w:rsid w:val="00AC330B"/>
    <w:rsid w:val="00AC3B6E"/>
    <w:rsid w:val="00AC3D53"/>
    <w:rsid w:val="00AC4572"/>
    <w:rsid w:val="00AC4841"/>
    <w:rsid w:val="00AC4ED7"/>
    <w:rsid w:val="00AC70AA"/>
    <w:rsid w:val="00AC746E"/>
    <w:rsid w:val="00AC7833"/>
    <w:rsid w:val="00AD2B22"/>
    <w:rsid w:val="00AD5A62"/>
    <w:rsid w:val="00AD613E"/>
    <w:rsid w:val="00AD6F52"/>
    <w:rsid w:val="00AD7A61"/>
    <w:rsid w:val="00AD7B4C"/>
    <w:rsid w:val="00AE0014"/>
    <w:rsid w:val="00AE07AB"/>
    <w:rsid w:val="00AE08FC"/>
    <w:rsid w:val="00AE0BAB"/>
    <w:rsid w:val="00AE10ED"/>
    <w:rsid w:val="00AE1289"/>
    <w:rsid w:val="00AE2DF7"/>
    <w:rsid w:val="00AE2E35"/>
    <w:rsid w:val="00AE48B0"/>
    <w:rsid w:val="00AE5137"/>
    <w:rsid w:val="00AE7B3B"/>
    <w:rsid w:val="00AE7F30"/>
    <w:rsid w:val="00AF13E3"/>
    <w:rsid w:val="00AF6010"/>
    <w:rsid w:val="00AF74A1"/>
    <w:rsid w:val="00B015B2"/>
    <w:rsid w:val="00B02242"/>
    <w:rsid w:val="00B04F9A"/>
    <w:rsid w:val="00B054C0"/>
    <w:rsid w:val="00B058D0"/>
    <w:rsid w:val="00B05F98"/>
    <w:rsid w:val="00B06156"/>
    <w:rsid w:val="00B11FD1"/>
    <w:rsid w:val="00B12338"/>
    <w:rsid w:val="00B12E92"/>
    <w:rsid w:val="00B17DE9"/>
    <w:rsid w:val="00B21B94"/>
    <w:rsid w:val="00B2323A"/>
    <w:rsid w:val="00B2465F"/>
    <w:rsid w:val="00B26A06"/>
    <w:rsid w:val="00B27198"/>
    <w:rsid w:val="00B27F6C"/>
    <w:rsid w:val="00B321F2"/>
    <w:rsid w:val="00B32D3D"/>
    <w:rsid w:val="00B3400B"/>
    <w:rsid w:val="00B35B75"/>
    <w:rsid w:val="00B40C5F"/>
    <w:rsid w:val="00B42715"/>
    <w:rsid w:val="00B42C3B"/>
    <w:rsid w:val="00B44E8D"/>
    <w:rsid w:val="00B45E2B"/>
    <w:rsid w:val="00B46E6C"/>
    <w:rsid w:val="00B50014"/>
    <w:rsid w:val="00B50802"/>
    <w:rsid w:val="00B51AA9"/>
    <w:rsid w:val="00B5665A"/>
    <w:rsid w:val="00B57739"/>
    <w:rsid w:val="00B600F0"/>
    <w:rsid w:val="00B61330"/>
    <w:rsid w:val="00B6404F"/>
    <w:rsid w:val="00B64C23"/>
    <w:rsid w:val="00B64FC2"/>
    <w:rsid w:val="00B662E0"/>
    <w:rsid w:val="00B70FC2"/>
    <w:rsid w:val="00B71998"/>
    <w:rsid w:val="00B74BED"/>
    <w:rsid w:val="00B74DAA"/>
    <w:rsid w:val="00B765CA"/>
    <w:rsid w:val="00B7673D"/>
    <w:rsid w:val="00B76CFE"/>
    <w:rsid w:val="00B77224"/>
    <w:rsid w:val="00B80BDD"/>
    <w:rsid w:val="00B80DFD"/>
    <w:rsid w:val="00B80EBA"/>
    <w:rsid w:val="00B818A3"/>
    <w:rsid w:val="00B81B9F"/>
    <w:rsid w:val="00B82629"/>
    <w:rsid w:val="00B83357"/>
    <w:rsid w:val="00B837F7"/>
    <w:rsid w:val="00B84FA1"/>
    <w:rsid w:val="00B84FC4"/>
    <w:rsid w:val="00B85AB3"/>
    <w:rsid w:val="00B86393"/>
    <w:rsid w:val="00B869A7"/>
    <w:rsid w:val="00B8752A"/>
    <w:rsid w:val="00B90166"/>
    <w:rsid w:val="00B901C3"/>
    <w:rsid w:val="00B907E6"/>
    <w:rsid w:val="00B92DA3"/>
    <w:rsid w:val="00BA4219"/>
    <w:rsid w:val="00BA46A2"/>
    <w:rsid w:val="00BA51CB"/>
    <w:rsid w:val="00BA6F0F"/>
    <w:rsid w:val="00BB46CE"/>
    <w:rsid w:val="00BB4C26"/>
    <w:rsid w:val="00BB67EE"/>
    <w:rsid w:val="00BB6F5C"/>
    <w:rsid w:val="00BC0292"/>
    <w:rsid w:val="00BC346F"/>
    <w:rsid w:val="00BD03AD"/>
    <w:rsid w:val="00BD0D37"/>
    <w:rsid w:val="00BD1246"/>
    <w:rsid w:val="00BD418E"/>
    <w:rsid w:val="00BD57D5"/>
    <w:rsid w:val="00BD57E1"/>
    <w:rsid w:val="00BD6BB6"/>
    <w:rsid w:val="00BE2520"/>
    <w:rsid w:val="00BE2CEE"/>
    <w:rsid w:val="00BE2EED"/>
    <w:rsid w:val="00BE5048"/>
    <w:rsid w:val="00BE6AD7"/>
    <w:rsid w:val="00BE791D"/>
    <w:rsid w:val="00BF269B"/>
    <w:rsid w:val="00BF5A59"/>
    <w:rsid w:val="00BF6247"/>
    <w:rsid w:val="00BF658B"/>
    <w:rsid w:val="00BF65EB"/>
    <w:rsid w:val="00BF6D94"/>
    <w:rsid w:val="00BF7AB3"/>
    <w:rsid w:val="00C00936"/>
    <w:rsid w:val="00C02183"/>
    <w:rsid w:val="00C0267F"/>
    <w:rsid w:val="00C02EDC"/>
    <w:rsid w:val="00C03715"/>
    <w:rsid w:val="00C03A92"/>
    <w:rsid w:val="00C06E47"/>
    <w:rsid w:val="00C07BE5"/>
    <w:rsid w:val="00C107DA"/>
    <w:rsid w:val="00C10A11"/>
    <w:rsid w:val="00C10FF2"/>
    <w:rsid w:val="00C119F4"/>
    <w:rsid w:val="00C12570"/>
    <w:rsid w:val="00C12923"/>
    <w:rsid w:val="00C137C4"/>
    <w:rsid w:val="00C139D3"/>
    <w:rsid w:val="00C15A41"/>
    <w:rsid w:val="00C1649B"/>
    <w:rsid w:val="00C17BE5"/>
    <w:rsid w:val="00C17EC5"/>
    <w:rsid w:val="00C20F0B"/>
    <w:rsid w:val="00C2175F"/>
    <w:rsid w:val="00C23B59"/>
    <w:rsid w:val="00C260B6"/>
    <w:rsid w:val="00C261A2"/>
    <w:rsid w:val="00C262D6"/>
    <w:rsid w:val="00C26DE8"/>
    <w:rsid w:val="00C2703C"/>
    <w:rsid w:val="00C27056"/>
    <w:rsid w:val="00C27CFF"/>
    <w:rsid w:val="00C308A1"/>
    <w:rsid w:val="00C31A34"/>
    <w:rsid w:val="00C325BF"/>
    <w:rsid w:val="00C330E0"/>
    <w:rsid w:val="00C36408"/>
    <w:rsid w:val="00C37904"/>
    <w:rsid w:val="00C37DCD"/>
    <w:rsid w:val="00C423AB"/>
    <w:rsid w:val="00C44673"/>
    <w:rsid w:val="00C45333"/>
    <w:rsid w:val="00C4587A"/>
    <w:rsid w:val="00C46247"/>
    <w:rsid w:val="00C471E9"/>
    <w:rsid w:val="00C538B8"/>
    <w:rsid w:val="00C5629A"/>
    <w:rsid w:val="00C5787C"/>
    <w:rsid w:val="00C57D31"/>
    <w:rsid w:val="00C60BEC"/>
    <w:rsid w:val="00C619DE"/>
    <w:rsid w:val="00C6231B"/>
    <w:rsid w:val="00C63355"/>
    <w:rsid w:val="00C63D90"/>
    <w:rsid w:val="00C65203"/>
    <w:rsid w:val="00C657E6"/>
    <w:rsid w:val="00C67A07"/>
    <w:rsid w:val="00C728E2"/>
    <w:rsid w:val="00C72A57"/>
    <w:rsid w:val="00C7362B"/>
    <w:rsid w:val="00C73C1B"/>
    <w:rsid w:val="00C74397"/>
    <w:rsid w:val="00C74428"/>
    <w:rsid w:val="00C745F6"/>
    <w:rsid w:val="00C76351"/>
    <w:rsid w:val="00C801D4"/>
    <w:rsid w:val="00C820EE"/>
    <w:rsid w:val="00C84397"/>
    <w:rsid w:val="00C84710"/>
    <w:rsid w:val="00C84ADD"/>
    <w:rsid w:val="00C85AA3"/>
    <w:rsid w:val="00C86B72"/>
    <w:rsid w:val="00C90168"/>
    <w:rsid w:val="00C91CCE"/>
    <w:rsid w:val="00C91E06"/>
    <w:rsid w:val="00C92296"/>
    <w:rsid w:val="00C92CB1"/>
    <w:rsid w:val="00C932A4"/>
    <w:rsid w:val="00C95B68"/>
    <w:rsid w:val="00C97FE2"/>
    <w:rsid w:val="00CA0F30"/>
    <w:rsid w:val="00CA14DD"/>
    <w:rsid w:val="00CA1F00"/>
    <w:rsid w:val="00CA1F01"/>
    <w:rsid w:val="00CA2E95"/>
    <w:rsid w:val="00CA6717"/>
    <w:rsid w:val="00CA6815"/>
    <w:rsid w:val="00CA7484"/>
    <w:rsid w:val="00CB2080"/>
    <w:rsid w:val="00CB216E"/>
    <w:rsid w:val="00CB2F2A"/>
    <w:rsid w:val="00CB5007"/>
    <w:rsid w:val="00CB76FE"/>
    <w:rsid w:val="00CB77A1"/>
    <w:rsid w:val="00CB78E2"/>
    <w:rsid w:val="00CB7EBB"/>
    <w:rsid w:val="00CC0D39"/>
    <w:rsid w:val="00CC1202"/>
    <w:rsid w:val="00CC226A"/>
    <w:rsid w:val="00CC2BBC"/>
    <w:rsid w:val="00CC2CBE"/>
    <w:rsid w:val="00CC35A0"/>
    <w:rsid w:val="00CC3D0A"/>
    <w:rsid w:val="00CC5ABF"/>
    <w:rsid w:val="00CC5BA1"/>
    <w:rsid w:val="00CD0258"/>
    <w:rsid w:val="00CD0812"/>
    <w:rsid w:val="00CD1EAE"/>
    <w:rsid w:val="00CD2BAD"/>
    <w:rsid w:val="00CD4630"/>
    <w:rsid w:val="00CD588E"/>
    <w:rsid w:val="00CD5FF9"/>
    <w:rsid w:val="00CE00AC"/>
    <w:rsid w:val="00CE09CC"/>
    <w:rsid w:val="00CE0EFD"/>
    <w:rsid w:val="00CE2172"/>
    <w:rsid w:val="00CE4138"/>
    <w:rsid w:val="00CE617D"/>
    <w:rsid w:val="00CE65AD"/>
    <w:rsid w:val="00CE6E3F"/>
    <w:rsid w:val="00CE722B"/>
    <w:rsid w:val="00CF0101"/>
    <w:rsid w:val="00CF01B0"/>
    <w:rsid w:val="00CF0618"/>
    <w:rsid w:val="00CF1031"/>
    <w:rsid w:val="00CF13B1"/>
    <w:rsid w:val="00CF373D"/>
    <w:rsid w:val="00CF3C85"/>
    <w:rsid w:val="00CF4FCF"/>
    <w:rsid w:val="00CF5864"/>
    <w:rsid w:val="00D02905"/>
    <w:rsid w:val="00D0297B"/>
    <w:rsid w:val="00D02E0C"/>
    <w:rsid w:val="00D03805"/>
    <w:rsid w:val="00D03B7C"/>
    <w:rsid w:val="00D03E7B"/>
    <w:rsid w:val="00D042A1"/>
    <w:rsid w:val="00D10185"/>
    <w:rsid w:val="00D10A60"/>
    <w:rsid w:val="00D10C53"/>
    <w:rsid w:val="00D12219"/>
    <w:rsid w:val="00D14D6F"/>
    <w:rsid w:val="00D167AD"/>
    <w:rsid w:val="00D17BC2"/>
    <w:rsid w:val="00D2114F"/>
    <w:rsid w:val="00D21528"/>
    <w:rsid w:val="00D23CDB"/>
    <w:rsid w:val="00D23E4F"/>
    <w:rsid w:val="00D25793"/>
    <w:rsid w:val="00D279F2"/>
    <w:rsid w:val="00D32D80"/>
    <w:rsid w:val="00D32ECF"/>
    <w:rsid w:val="00D33AEB"/>
    <w:rsid w:val="00D34276"/>
    <w:rsid w:val="00D34C37"/>
    <w:rsid w:val="00D35C2F"/>
    <w:rsid w:val="00D41973"/>
    <w:rsid w:val="00D43D2A"/>
    <w:rsid w:val="00D45A33"/>
    <w:rsid w:val="00D4602B"/>
    <w:rsid w:val="00D46883"/>
    <w:rsid w:val="00D50122"/>
    <w:rsid w:val="00D50219"/>
    <w:rsid w:val="00D518DE"/>
    <w:rsid w:val="00D51CE8"/>
    <w:rsid w:val="00D52CBB"/>
    <w:rsid w:val="00D5415A"/>
    <w:rsid w:val="00D54D4B"/>
    <w:rsid w:val="00D57151"/>
    <w:rsid w:val="00D5753F"/>
    <w:rsid w:val="00D57CE3"/>
    <w:rsid w:val="00D57DB0"/>
    <w:rsid w:val="00D606CD"/>
    <w:rsid w:val="00D61559"/>
    <w:rsid w:val="00D61A07"/>
    <w:rsid w:val="00D620EF"/>
    <w:rsid w:val="00D659B1"/>
    <w:rsid w:val="00D65B8F"/>
    <w:rsid w:val="00D66925"/>
    <w:rsid w:val="00D70E82"/>
    <w:rsid w:val="00D743BC"/>
    <w:rsid w:val="00D76DAE"/>
    <w:rsid w:val="00D7703C"/>
    <w:rsid w:val="00D7728F"/>
    <w:rsid w:val="00D77C45"/>
    <w:rsid w:val="00D77D33"/>
    <w:rsid w:val="00D813E0"/>
    <w:rsid w:val="00D82D60"/>
    <w:rsid w:val="00D833D1"/>
    <w:rsid w:val="00D8386F"/>
    <w:rsid w:val="00D86AA9"/>
    <w:rsid w:val="00D87452"/>
    <w:rsid w:val="00D87614"/>
    <w:rsid w:val="00D90FF0"/>
    <w:rsid w:val="00D915C8"/>
    <w:rsid w:val="00D91B84"/>
    <w:rsid w:val="00D92F0D"/>
    <w:rsid w:val="00D94C17"/>
    <w:rsid w:val="00D94D00"/>
    <w:rsid w:val="00D95564"/>
    <w:rsid w:val="00D97057"/>
    <w:rsid w:val="00D97AD1"/>
    <w:rsid w:val="00DA3077"/>
    <w:rsid w:val="00DA3D86"/>
    <w:rsid w:val="00DA4AAE"/>
    <w:rsid w:val="00DA63DB"/>
    <w:rsid w:val="00DA7FB9"/>
    <w:rsid w:val="00DB324A"/>
    <w:rsid w:val="00DB366C"/>
    <w:rsid w:val="00DB46EE"/>
    <w:rsid w:val="00DB6275"/>
    <w:rsid w:val="00DB6F42"/>
    <w:rsid w:val="00DB7A4A"/>
    <w:rsid w:val="00DC0BB5"/>
    <w:rsid w:val="00DC0BDB"/>
    <w:rsid w:val="00DC1E0C"/>
    <w:rsid w:val="00DC35C3"/>
    <w:rsid w:val="00DC3C19"/>
    <w:rsid w:val="00DC3ED6"/>
    <w:rsid w:val="00DC7BAC"/>
    <w:rsid w:val="00DD10E6"/>
    <w:rsid w:val="00DD2D5F"/>
    <w:rsid w:val="00DD7692"/>
    <w:rsid w:val="00DE088B"/>
    <w:rsid w:val="00DE0BEA"/>
    <w:rsid w:val="00DE4D19"/>
    <w:rsid w:val="00DE652A"/>
    <w:rsid w:val="00DE7D91"/>
    <w:rsid w:val="00DF1893"/>
    <w:rsid w:val="00DF1FF5"/>
    <w:rsid w:val="00DF23B6"/>
    <w:rsid w:val="00DF3865"/>
    <w:rsid w:val="00DF3BCB"/>
    <w:rsid w:val="00DF407F"/>
    <w:rsid w:val="00DF6136"/>
    <w:rsid w:val="00DF6F83"/>
    <w:rsid w:val="00DF7462"/>
    <w:rsid w:val="00E004FC"/>
    <w:rsid w:val="00E005F8"/>
    <w:rsid w:val="00E01817"/>
    <w:rsid w:val="00E01857"/>
    <w:rsid w:val="00E04782"/>
    <w:rsid w:val="00E04927"/>
    <w:rsid w:val="00E04D22"/>
    <w:rsid w:val="00E05868"/>
    <w:rsid w:val="00E05BE5"/>
    <w:rsid w:val="00E077CB"/>
    <w:rsid w:val="00E10862"/>
    <w:rsid w:val="00E1152D"/>
    <w:rsid w:val="00E11C74"/>
    <w:rsid w:val="00E125D8"/>
    <w:rsid w:val="00E13B64"/>
    <w:rsid w:val="00E15BD7"/>
    <w:rsid w:val="00E165CD"/>
    <w:rsid w:val="00E20C86"/>
    <w:rsid w:val="00E20D54"/>
    <w:rsid w:val="00E212AE"/>
    <w:rsid w:val="00E22014"/>
    <w:rsid w:val="00E2203E"/>
    <w:rsid w:val="00E23DCB"/>
    <w:rsid w:val="00E2546F"/>
    <w:rsid w:val="00E259E5"/>
    <w:rsid w:val="00E264C0"/>
    <w:rsid w:val="00E275BB"/>
    <w:rsid w:val="00E277E0"/>
    <w:rsid w:val="00E3205C"/>
    <w:rsid w:val="00E32B5D"/>
    <w:rsid w:val="00E32CEA"/>
    <w:rsid w:val="00E350DB"/>
    <w:rsid w:val="00E35C6E"/>
    <w:rsid w:val="00E372E6"/>
    <w:rsid w:val="00E40311"/>
    <w:rsid w:val="00E4270D"/>
    <w:rsid w:val="00E45656"/>
    <w:rsid w:val="00E45805"/>
    <w:rsid w:val="00E45B4D"/>
    <w:rsid w:val="00E45CE5"/>
    <w:rsid w:val="00E465AC"/>
    <w:rsid w:val="00E4662C"/>
    <w:rsid w:val="00E466D1"/>
    <w:rsid w:val="00E50747"/>
    <w:rsid w:val="00E530C1"/>
    <w:rsid w:val="00E55AB7"/>
    <w:rsid w:val="00E55CB4"/>
    <w:rsid w:val="00E562A8"/>
    <w:rsid w:val="00E574E5"/>
    <w:rsid w:val="00E60065"/>
    <w:rsid w:val="00E60453"/>
    <w:rsid w:val="00E60D07"/>
    <w:rsid w:val="00E61402"/>
    <w:rsid w:val="00E66563"/>
    <w:rsid w:val="00E665E6"/>
    <w:rsid w:val="00E66613"/>
    <w:rsid w:val="00E66EAB"/>
    <w:rsid w:val="00E73908"/>
    <w:rsid w:val="00E7448B"/>
    <w:rsid w:val="00E7479F"/>
    <w:rsid w:val="00E749DD"/>
    <w:rsid w:val="00E7515C"/>
    <w:rsid w:val="00E75496"/>
    <w:rsid w:val="00E76C59"/>
    <w:rsid w:val="00E76ED7"/>
    <w:rsid w:val="00E818A5"/>
    <w:rsid w:val="00E82878"/>
    <w:rsid w:val="00E83B4F"/>
    <w:rsid w:val="00E83EF8"/>
    <w:rsid w:val="00E866C6"/>
    <w:rsid w:val="00E90970"/>
    <w:rsid w:val="00E93E78"/>
    <w:rsid w:val="00E949DB"/>
    <w:rsid w:val="00E950E5"/>
    <w:rsid w:val="00E95BF6"/>
    <w:rsid w:val="00EA060E"/>
    <w:rsid w:val="00EA1226"/>
    <w:rsid w:val="00EA1703"/>
    <w:rsid w:val="00EB26E4"/>
    <w:rsid w:val="00EB2BD5"/>
    <w:rsid w:val="00EB33DF"/>
    <w:rsid w:val="00EB40AE"/>
    <w:rsid w:val="00EB540F"/>
    <w:rsid w:val="00EB673F"/>
    <w:rsid w:val="00EB6F5D"/>
    <w:rsid w:val="00EB72EE"/>
    <w:rsid w:val="00EC03E8"/>
    <w:rsid w:val="00EC289B"/>
    <w:rsid w:val="00EC4186"/>
    <w:rsid w:val="00ED0FF0"/>
    <w:rsid w:val="00ED29B6"/>
    <w:rsid w:val="00ED411C"/>
    <w:rsid w:val="00ED57CE"/>
    <w:rsid w:val="00ED697C"/>
    <w:rsid w:val="00ED6FE1"/>
    <w:rsid w:val="00EE04C6"/>
    <w:rsid w:val="00EE100D"/>
    <w:rsid w:val="00EE258C"/>
    <w:rsid w:val="00EE25C4"/>
    <w:rsid w:val="00EE2C29"/>
    <w:rsid w:val="00EE33A0"/>
    <w:rsid w:val="00EE4120"/>
    <w:rsid w:val="00EE4312"/>
    <w:rsid w:val="00EE4D2F"/>
    <w:rsid w:val="00EE5DD3"/>
    <w:rsid w:val="00EF08B1"/>
    <w:rsid w:val="00EF2944"/>
    <w:rsid w:val="00EF44EE"/>
    <w:rsid w:val="00EF505D"/>
    <w:rsid w:val="00EF58D3"/>
    <w:rsid w:val="00EF6689"/>
    <w:rsid w:val="00EF7E36"/>
    <w:rsid w:val="00F00DC4"/>
    <w:rsid w:val="00F03B5E"/>
    <w:rsid w:val="00F041E5"/>
    <w:rsid w:val="00F05542"/>
    <w:rsid w:val="00F060F2"/>
    <w:rsid w:val="00F06677"/>
    <w:rsid w:val="00F1015A"/>
    <w:rsid w:val="00F11C71"/>
    <w:rsid w:val="00F11CCA"/>
    <w:rsid w:val="00F13112"/>
    <w:rsid w:val="00F13249"/>
    <w:rsid w:val="00F137DE"/>
    <w:rsid w:val="00F13D99"/>
    <w:rsid w:val="00F14946"/>
    <w:rsid w:val="00F15CD5"/>
    <w:rsid w:val="00F16385"/>
    <w:rsid w:val="00F16E8E"/>
    <w:rsid w:val="00F17892"/>
    <w:rsid w:val="00F20AE8"/>
    <w:rsid w:val="00F22590"/>
    <w:rsid w:val="00F227BE"/>
    <w:rsid w:val="00F25162"/>
    <w:rsid w:val="00F25D73"/>
    <w:rsid w:val="00F260D4"/>
    <w:rsid w:val="00F26F38"/>
    <w:rsid w:val="00F27204"/>
    <w:rsid w:val="00F30150"/>
    <w:rsid w:val="00F30E5C"/>
    <w:rsid w:val="00F347BC"/>
    <w:rsid w:val="00F35161"/>
    <w:rsid w:val="00F36659"/>
    <w:rsid w:val="00F367DD"/>
    <w:rsid w:val="00F401F4"/>
    <w:rsid w:val="00F40562"/>
    <w:rsid w:val="00F4097B"/>
    <w:rsid w:val="00F40ED7"/>
    <w:rsid w:val="00F42A0A"/>
    <w:rsid w:val="00F44E37"/>
    <w:rsid w:val="00F44F1C"/>
    <w:rsid w:val="00F45D86"/>
    <w:rsid w:val="00F472D2"/>
    <w:rsid w:val="00F54246"/>
    <w:rsid w:val="00F54379"/>
    <w:rsid w:val="00F544F8"/>
    <w:rsid w:val="00F54537"/>
    <w:rsid w:val="00F55394"/>
    <w:rsid w:val="00F557E1"/>
    <w:rsid w:val="00F565EB"/>
    <w:rsid w:val="00F60023"/>
    <w:rsid w:val="00F602C7"/>
    <w:rsid w:val="00F61D08"/>
    <w:rsid w:val="00F62402"/>
    <w:rsid w:val="00F63497"/>
    <w:rsid w:val="00F63B9A"/>
    <w:rsid w:val="00F66553"/>
    <w:rsid w:val="00F6777D"/>
    <w:rsid w:val="00F7034A"/>
    <w:rsid w:val="00F71088"/>
    <w:rsid w:val="00F71B83"/>
    <w:rsid w:val="00F71FC5"/>
    <w:rsid w:val="00F72843"/>
    <w:rsid w:val="00F74224"/>
    <w:rsid w:val="00F80D3A"/>
    <w:rsid w:val="00F81C05"/>
    <w:rsid w:val="00F83EC2"/>
    <w:rsid w:val="00F84291"/>
    <w:rsid w:val="00F9094F"/>
    <w:rsid w:val="00F92970"/>
    <w:rsid w:val="00F94385"/>
    <w:rsid w:val="00F9796A"/>
    <w:rsid w:val="00FA1D35"/>
    <w:rsid w:val="00FA4CCB"/>
    <w:rsid w:val="00FA54AD"/>
    <w:rsid w:val="00FA76BC"/>
    <w:rsid w:val="00FA7F76"/>
    <w:rsid w:val="00FB0CD2"/>
    <w:rsid w:val="00FB1DB1"/>
    <w:rsid w:val="00FB1FCC"/>
    <w:rsid w:val="00FB28EA"/>
    <w:rsid w:val="00FB2B4B"/>
    <w:rsid w:val="00FB3F96"/>
    <w:rsid w:val="00FB6A37"/>
    <w:rsid w:val="00FB7FEC"/>
    <w:rsid w:val="00FC1114"/>
    <w:rsid w:val="00FC231F"/>
    <w:rsid w:val="00FC65CD"/>
    <w:rsid w:val="00FC6AC2"/>
    <w:rsid w:val="00FD007D"/>
    <w:rsid w:val="00FD0AD1"/>
    <w:rsid w:val="00FD0C74"/>
    <w:rsid w:val="00FD13D3"/>
    <w:rsid w:val="00FD187A"/>
    <w:rsid w:val="00FD1916"/>
    <w:rsid w:val="00FD2131"/>
    <w:rsid w:val="00FD344A"/>
    <w:rsid w:val="00FD42C1"/>
    <w:rsid w:val="00FD43CC"/>
    <w:rsid w:val="00FD60C4"/>
    <w:rsid w:val="00FD6B4F"/>
    <w:rsid w:val="00FD7ED9"/>
    <w:rsid w:val="00FE120C"/>
    <w:rsid w:val="00FE1ED5"/>
    <w:rsid w:val="00FE2154"/>
    <w:rsid w:val="00FE2B29"/>
    <w:rsid w:val="00FE56DC"/>
    <w:rsid w:val="00FE5A3D"/>
    <w:rsid w:val="00FE5F03"/>
    <w:rsid w:val="00FE65F8"/>
    <w:rsid w:val="00FF32C9"/>
    <w:rsid w:val="00FF3715"/>
    <w:rsid w:val="00FF3D0A"/>
    <w:rsid w:val="00FF4DB0"/>
    <w:rsid w:val="00FF5625"/>
    <w:rsid w:val="00FF624B"/>
    <w:rsid w:val="00FF724D"/>
    <w:rsid w:val="00FF7923"/>
    <w:rsid w:val="0FDF03DF"/>
    <w:rsid w:val="13813515"/>
    <w:rsid w:val="14597194"/>
    <w:rsid w:val="17E65165"/>
    <w:rsid w:val="43B803EB"/>
    <w:rsid w:val="45A63C92"/>
    <w:rsid w:val="4F746DC5"/>
    <w:rsid w:val="5CFE1BFC"/>
    <w:rsid w:val="62002DD7"/>
    <w:rsid w:val="6D623E44"/>
    <w:rsid w:val="6E342C8D"/>
    <w:rsid w:val="7DBB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widowControl/>
      <w:jc w:val="left"/>
      <w:outlineLvl w:val="2"/>
    </w:pPr>
    <w:rPr>
      <w:rFonts w:ascii="宋体" w:hAnsi="宋体" w:cs="宋体"/>
      <w:b/>
      <w:bCs/>
      <w:kern w:val="0"/>
      <w:sz w:val="27"/>
      <w:szCs w:val="27"/>
    </w:rPr>
  </w:style>
  <w:style w:type="paragraph" w:styleId="4">
    <w:name w:val="heading 4"/>
    <w:basedOn w:val="a"/>
    <w:next w:val="a"/>
    <w:qFormat/>
    <w:pPr>
      <w:widowControl/>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00"/>
      <w:u w:val="none"/>
    </w:rPr>
  </w:style>
  <w:style w:type="paragraph" w:customStyle="1" w:styleId="p0">
    <w:name w:val="p0"/>
    <w:basedOn w:val="a"/>
    <w:qFormat/>
    <w:pPr>
      <w:widowControl/>
    </w:pPr>
    <w:rPr>
      <w:kern w:val="0"/>
      <w:szCs w:val="21"/>
    </w:rPr>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widowControl/>
      <w:jc w:val="left"/>
      <w:outlineLvl w:val="2"/>
    </w:pPr>
    <w:rPr>
      <w:rFonts w:ascii="宋体" w:hAnsi="宋体" w:cs="宋体"/>
      <w:b/>
      <w:bCs/>
      <w:kern w:val="0"/>
      <w:sz w:val="27"/>
      <w:szCs w:val="27"/>
    </w:rPr>
  </w:style>
  <w:style w:type="paragraph" w:styleId="4">
    <w:name w:val="heading 4"/>
    <w:basedOn w:val="a"/>
    <w:next w:val="a"/>
    <w:qFormat/>
    <w:pPr>
      <w:widowControl/>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00"/>
      <w:u w:val="none"/>
    </w:rPr>
  </w:style>
  <w:style w:type="paragraph" w:customStyle="1" w:styleId="p0">
    <w:name w:val="p0"/>
    <w:basedOn w:val="a"/>
    <w:qFormat/>
    <w:pPr>
      <w:widowControl/>
    </w:pPr>
    <w:rPr>
      <w:kern w:val="0"/>
      <w:szCs w:val="21"/>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ck8221473@163.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xx.jjk@163.com" TargetMode="External"/><Relationship Id="rId19" Type="http://schemas.openxmlformats.org/officeDocument/2006/relationships/hyperlink" Target="mailto:&#30005;&#23376;&#25991;&#26723;&#37319;&#29992;EXCEL&#34920;&#26684;&#21457;&#36865;&#21040;xx.jjk@163.com" TargetMode="External"/><Relationship Id="rId4" Type="http://schemas.microsoft.com/office/2007/relationships/stylesWithEffects" Target="stylesWithEffects.xml"/><Relationship Id="rId9" Type="http://schemas.openxmlformats.org/officeDocument/2006/relationships/hyperlink" Target="http://xiangxi.gotedu.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36"/>
    <customShpInfo spid="_x0000_s1037"/>
    <customShpInfo spid="_x0000_s1040"/>
    <customShpInfo spid="_x0000_s1038"/>
    <customShpInfo spid="_x0000_s1029"/>
    <customShpInfo spid="_x0000_s1039"/>
    <customShpInfo spid="_x0000_s1031"/>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7063E-A6B2-40B9-82D3-A01E3FC3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3490</Words>
  <Characters>19897</Characters>
  <Application>Microsoft Office Word</Application>
  <DocSecurity>0</DocSecurity>
  <Lines>165</Lines>
  <Paragraphs>46</Paragraphs>
  <ScaleCrop>false</ScaleCrop>
  <Company>Microsoft</Company>
  <LinksUpToDate>false</LinksUpToDate>
  <CharactersWithSpaces>23341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州教发〔2013〕12号</dc:title>
  <dc:creator>微软用户</dc:creator>
  <cp:lastModifiedBy>Microsoft</cp:lastModifiedBy>
  <cp:revision>2</cp:revision>
  <cp:lastPrinted>2021-05-25T01:10:00Z</cp:lastPrinted>
  <dcterms:created xsi:type="dcterms:W3CDTF">2021-05-25T09:37:00Z</dcterms:created>
  <dcterms:modified xsi:type="dcterms:W3CDTF">2021-05-25T09:37:00Z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